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62A" w:rsidRPr="002D762A" w:rsidRDefault="002D762A" w:rsidP="002D762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2434590</wp:posOffset>
            </wp:positionH>
            <wp:positionV relativeFrom="paragraph">
              <wp:posOffset>-15240</wp:posOffset>
            </wp:positionV>
            <wp:extent cx="1285875" cy="1590675"/>
            <wp:effectExtent l="19050" t="0" r="9525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62A" w:rsidRPr="002D762A" w:rsidRDefault="002D762A" w:rsidP="002D762A">
      <w:pPr>
        <w:pStyle w:val="a3"/>
        <w:spacing w:after="0" w:line="240" w:lineRule="auto"/>
        <w:ind w:left="54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62A" w:rsidRPr="002D762A" w:rsidRDefault="002D762A" w:rsidP="002D762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62A" w:rsidRPr="002D762A" w:rsidRDefault="002D762A" w:rsidP="002D762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62A" w:rsidRPr="002D762A" w:rsidRDefault="002D762A" w:rsidP="002D762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62A" w:rsidRPr="002D762A" w:rsidRDefault="002D762A" w:rsidP="002D762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62A" w:rsidRPr="002D762A" w:rsidRDefault="002D762A" w:rsidP="002D762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62A" w:rsidRPr="002D762A" w:rsidRDefault="002D762A" w:rsidP="002D762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62A" w:rsidRPr="002D762A" w:rsidRDefault="002D762A" w:rsidP="002D762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62A" w:rsidRPr="002D762A" w:rsidRDefault="002D762A" w:rsidP="002D762A">
      <w:pPr>
        <w:spacing w:after="0" w:line="240" w:lineRule="auto"/>
        <w:ind w:left="510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Pr="002D762A" w:rsidRDefault="002D762A" w:rsidP="002D762A">
      <w:pPr>
        <w:spacing w:after="0" w:line="240" w:lineRule="auto"/>
        <w:ind w:left="510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Pr="002D762A" w:rsidRDefault="002D762A" w:rsidP="002D762A">
      <w:pPr>
        <w:pStyle w:val="a3"/>
        <w:spacing w:after="0" w:line="240" w:lineRule="auto"/>
        <w:ind w:left="54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Pr="002D762A" w:rsidRDefault="002D762A" w:rsidP="002D762A">
      <w:pPr>
        <w:pStyle w:val="a3"/>
        <w:spacing w:after="0" w:line="240" w:lineRule="auto"/>
        <w:ind w:left="54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Pr="002D762A" w:rsidRDefault="002D762A" w:rsidP="002D762A">
      <w:pPr>
        <w:pStyle w:val="a3"/>
        <w:spacing w:after="0" w:line="240" w:lineRule="auto"/>
        <w:ind w:left="54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ЗАКЛЮЧЕНИЕ</w:t>
      </w:r>
    </w:p>
    <w:p w:rsidR="002D762A" w:rsidRDefault="002D762A" w:rsidP="002D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КОНТРОЛЬНО-СЧЕТНОЙ ПАЛАТЫ</w:t>
      </w:r>
    </w:p>
    <w:p w:rsidR="002D762A" w:rsidRDefault="002D762A" w:rsidP="002D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ПОЧЕПСКОГО РАЙОНА</w:t>
      </w:r>
    </w:p>
    <w:p w:rsidR="00E969D5" w:rsidRDefault="00E969D5" w:rsidP="002D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1031" w:rsidRDefault="002D762A" w:rsidP="002D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ПРОЕКТ РЕШЕНИЯ</w:t>
      </w:r>
    </w:p>
    <w:p w:rsidR="002D762A" w:rsidRDefault="00AC61B3" w:rsidP="002D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КРАСНОРОГСКОГО СЕЛЬСКОГО</w:t>
      </w:r>
      <w:r w:rsidR="007C29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СОВЕТА</w:t>
      </w:r>
      <w:r w:rsidR="00B01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НАРОДНЫХ ДЕПУТАТОВ</w:t>
      </w:r>
    </w:p>
    <w:p w:rsidR="00ED1031" w:rsidRDefault="00ED1031" w:rsidP="002D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БЮДЖЕТЕ </w:t>
      </w:r>
      <w:r w:rsidR="00B92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="00B55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«</w:t>
      </w:r>
      <w:r w:rsidR="00AC6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КРАСНОРОГСКОЕ</w:t>
      </w:r>
      <w:r w:rsidR="00B92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6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</w:t>
      </w:r>
      <w:r w:rsidR="00B92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6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ПОСЕЛЕНИЕ</w:t>
      </w:r>
      <w:r w:rsidR="00B55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</w:t>
      </w:r>
      <w:r w:rsidR="001A6F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2D762A" w:rsidRDefault="002D762A" w:rsidP="002D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5973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 20</w:t>
      </w:r>
      <w:r w:rsidR="00B55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B01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 w:rsidR="001A6F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55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ГОДОВ»</w:t>
      </w:r>
    </w:p>
    <w:p w:rsidR="002D762A" w:rsidRDefault="002D762A" w:rsidP="002D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ind w:left="510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Default="002D762A" w:rsidP="002D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ПОЧЕП -</w:t>
      </w:r>
      <w:r w:rsidR="00DE1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</w:t>
      </w:r>
    </w:p>
    <w:p w:rsidR="00B01253" w:rsidRDefault="00B01253" w:rsidP="002D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62A" w:rsidRPr="002D762A" w:rsidRDefault="002D762A" w:rsidP="002D762A">
      <w:pPr>
        <w:spacing w:after="0" w:line="240" w:lineRule="auto"/>
        <w:ind w:left="5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2BA" w:rsidRPr="00DE12BA" w:rsidRDefault="00DE12BA" w:rsidP="00DE12B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12BA">
        <w:rPr>
          <w:rFonts w:ascii="Times New Roman" w:hAnsi="Times New Roman" w:cs="Times New Roman"/>
          <w:b/>
          <w:bCs/>
          <w:sz w:val="28"/>
          <w:szCs w:val="28"/>
        </w:rPr>
        <w:t>Общие положения.</w:t>
      </w:r>
    </w:p>
    <w:p w:rsidR="00DE12BA" w:rsidRPr="00DE12BA" w:rsidRDefault="00DE12BA" w:rsidP="00DE12BA">
      <w:pPr>
        <w:pStyle w:val="a3"/>
        <w:autoSpaceDE w:val="0"/>
        <w:autoSpaceDN w:val="0"/>
        <w:adjustRightInd w:val="0"/>
        <w:spacing w:after="0" w:line="240" w:lineRule="auto"/>
        <w:ind w:left="1069"/>
        <w:rPr>
          <w:rFonts w:ascii="Times New Roman" w:hAnsi="Times New Roman" w:cs="Times New Roman"/>
          <w:b/>
          <w:bCs/>
          <w:sz w:val="28"/>
          <w:szCs w:val="28"/>
        </w:rPr>
      </w:pPr>
    </w:p>
    <w:p w:rsidR="00DE12BA" w:rsidRPr="00DE12BA" w:rsidRDefault="00DE12BA" w:rsidP="003F0D3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1.1. Заключение Контрольно-счётной палаты </w:t>
      </w:r>
      <w:r>
        <w:rPr>
          <w:rFonts w:ascii="Times New Roman" w:hAnsi="Times New Roman" w:cs="Times New Roman"/>
          <w:sz w:val="28"/>
          <w:szCs w:val="28"/>
        </w:rPr>
        <w:t>Почепского района</w:t>
      </w:r>
      <w:r w:rsidRPr="00DE12BA">
        <w:rPr>
          <w:rFonts w:ascii="Times New Roman" w:hAnsi="Times New Roman" w:cs="Times New Roman"/>
          <w:sz w:val="28"/>
          <w:szCs w:val="28"/>
        </w:rPr>
        <w:t xml:space="preserve"> на 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311076">
        <w:rPr>
          <w:rFonts w:ascii="Times New Roman" w:hAnsi="Times New Roman" w:cs="Times New Roman"/>
          <w:sz w:val="28"/>
          <w:szCs w:val="28"/>
        </w:rPr>
        <w:t>Краснорогского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депутатов«О бюджете </w:t>
      </w:r>
      <w:r w:rsidR="00B921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9214F">
        <w:rPr>
          <w:rFonts w:ascii="Times New Roman" w:hAnsi="Times New Roman" w:cs="Times New Roman"/>
          <w:sz w:val="28"/>
          <w:szCs w:val="28"/>
        </w:rPr>
        <w:t xml:space="preserve"> </w:t>
      </w:r>
      <w:r w:rsidR="004C2B1B">
        <w:rPr>
          <w:rFonts w:ascii="Times New Roman" w:hAnsi="Times New Roman" w:cs="Times New Roman"/>
          <w:sz w:val="28"/>
          <w:szCs w:val="28"/>
        </w:rPr>
        <w:t>образования «</w:t>
      </w:r>
      <w:r w:rsidR="00311076">
        <w:rPr>
          <w:rFonts w:ascii="Times New Roman" w:hAnsi="Times New Roman" w:cs="Times New Roman"/>
          <w:sz w:val="28"/>
          <w:szCs w:val="28"/>
        </w:rPr>
        <w:t>Краснорогское сельское поселение</w:t>
      </w:r>
      <w:r w:rsidR="004C2B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2019 год и</w:t>
      </w:r>
      <w:r w:rsidR="00311076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плановый период 2020 и 2021 годов» (далее – проект Решения о бюджете) подготовлено в соответствии со статьей 157 Бюджетного кодекса Российской Федерации, Положением о контрольно-счетном органе</w:t>
      </w:r>
      <w:r w:rsidR="00B9214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Почепского района - Контрольно-счетной палате Почепского района, Стандартом</w:t>
      </w:r>
      <w:r w:rsidR="00B9214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внешнего финансового муниципального контроля 101 «Порядок осуществления предварительного контроля формирования бюджета на очередной финан</w:t>
      </w:r>
      <w:r w:rsidR="003F0D34">
        <w:rPr>
          <w:rFonts w:ascii="Times New Roman" w:hAnsi="Times New Roman" w:cs="Times New Roman"/>
          <w:sz w:val="28"/>
          <w:szCs w:val="28"/>
        </w:rPr>
        <w:t>совый год и на плановый период», статьей 4 Порядка составления, рассмотрения и утверждения районного бюджета</w:t>
      </w:r>
      <w:r w:rsidR="00AF61A2">
        <w:rPr>
          <w:rFonts w:ascii="Times New Roman" w:hAnsi="Times New Roman" w:cs="Times New Roman"/>
          <w:sz w:val="28"/>
          <w:szCs w:val="28"/>
        </w:rPr>
        <w:t xml:space="preserve"> ( далее – Порядок</w:t>
      </w:r>
      <w:r w:rsidR="00311076">
        <w:rPr>
          <w:rFonts w:ascii="Times New Roman" w:hAnsi="Times New Roman" w:cs="Times New Roman"/>
          <w:sz w:val="28"/>
          <w:szCs w:val="28"/>
        </w:rPr>
        <w:t xml:space="preserve"> </w:t>
      </w:r>
      <w:r w:rsidR="00B9214F">
        <w:rPr>
          <w:rFonts w:ascii="Times New Roman" w:hAnsi="Times New Roman" w:cs="Times New Roman"/>
          <w:sz w:val="28"/>
          <w:szCs w:val="28"/>
        </w:rPr>
        <w:t xml:space="preserve">  </w:t>
      </w:r>
      <w:r w:rsidR="00311076">
        <w:rPr>
          <w:rFonts w:ascii="Times New Roman" w:hAnsi="Times New Roman" w:cs="Times New Roman"/>
          <w:sz w:val="28"/>
          <w:szCs w:val="28"/>
        </w:rPr>
        <w:t>составления бюджета</w:t>
      </w:r>
      <w:r w:rsidR="00AF61A2">
        <w:rPr>
          <w:rFonts w:ascii="Times New Roman" w:hAnsi="Times New Roman" w:cs="Times New Roman"/>
          <w:sz w:val="28"/>
          <w:szCs w:val="28"/>
        </w:rPr>
        <w:t>)</w:t>
      </w:r>
      <w:r w:rsidR="00B9214F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и по итогам</w:t>
      </w:r>
      <w:r w:rsidR="00B9214F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проведённой</w:t>
      </w:r>
      <w:r w:rsidR="00447BD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 Контрольно-счётной палатой</w:t>
      </w:r>
      <w:r w:rsidR="00447BD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F0D34">
        <w:rPr>
          <w:rFonts w:ascii="Times New Roman" w:hAnsi="Times New Roman" w:cs="Times New Roman"/>
          <w:sz w:val="28"/>
          <w:szCs w:val="28"/>
        </w:rPr>
        <w:t>Почепского района</w:t>
      </w:r>
      <w:r w:rsidRPr="00DE12BA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F0D34">
        <w:rPr>
          <w:rFonts w:ascii="Times New Roman" w:hAnsi="Times New Roman" w:cs="Times New Roman"/>
          <w:sz w:val="28"/>
          <w:szCs w:val="28"/>
        </w:rPr>
        <w:t>–</w:t>
      </w:r>
      <w:r w:rsidRPr="00DE12BA">
        <w:rPr>
          <w:rFonts w:ascii="Times New Roman" w:hAnsi="Times New Roman" w:cs="Times New Roman"/>
          <w:sz w:val="28"/>
          <w:szCs w:val="28"/>
        </w:rPr>
        <w:t xml:space="preserve"> КСП</w:t>
      </w:r>
      <w:r w:rsidR="00447BD8">
        <w:rPr>
          <w:rFonts w:ascii="Times New Roman" w:hAnsi="Times New Roman" w:cs="Times New Roman"/>
          <w:sz w:val="28"/>
          <w:szCs w:val="28"/>
        </w:rPr>
        <w:t xml:space="preserve"> </w:t>
      </w:r>
      <w:r w:rsidR="003F0D34">
        <w:rPr>
          <w:rFonts w:ascii="Times New Roman" w:hAnsi="Times New Roman" w:cs="Times New Roman"/>
          <w:sz w:val="28"/>
          <w:szCs w:val="28"/>
        </w:rPr>
        <w:t xml:space="preserve">Почепского района) </w:t>
      </w:r>
      <w:r w:rsidRPr="00DE12BA">
        <w:rPr>
          <w:rFonts w:ascii="Times New Roman" w:hAnsi="Times New Roman" w:cs="Times New Roman"/>
          <w:sz w:val="28"/>
          <w:szCs w:val="28"/>
        </w:rPr>
        <w:t xml:space="preserve">экспертизы </w:t>
      </w:r>
      <w:r w:rsidR="003F0D34">
        <w:rPr>
          <w:rFonts w:ascii="Times New Roman" w:hAnsi="Times New Roman" w:cs="Times New Roman"/>
          <w:sz w:val="28"/>
          <w:szCs w:val="28"/>
        </w:rPr>
        <w:t>проекта Решения о бюджете</w:t>
      </w:r>
      <w:r w:rsidRPr="00DE12BA">
        <w:rPr>
          <w:rFonts w:ascii="Times New Roman" w:hAnsi="Times New Roman" w:cs="Times New Roman"/>
          <w:sz w:val="28"/>
          <w:szCs w:val="28"/>
        </w:rPr>
        <w:t xml:space="preserve">, предусмотренной Планомработы </w:t>
      </w:r>
      <w:r w:rsidR="003F0D34">
        <w:rPr>
          <w:rFonts w:ascii="Times New Roman" w:hAnsi="Times New Roman" w:cs="Times New Roman"/>
          <w:sz w:val="28"/>
          <w:szCs w:val="28"/>
        </w:rPr>
        <w:t xml:space="preserve">на </w:t>
      </w:r>
      <w:r w:rsidRPr="00DE12BA">
        <w:rPr>
          <w:rFonts w:ascii="Times New Roman" w:hAnsi="Times New Roman" w:cs="Times New Roman"/>
          <w:sz w:val="28"/>
          <w:szCs w:val="28"/>
        </w:rPr>
        <w:t>2018 год</w:t>
      </w:r>
      <w:r w:rsidR="003F0D34">
        <w:rPr>
          <w:rFonts w:ascii="Times New Roman" w:hAnsi="Times New Roman" w:cs="Times New Roman"/>
          <w:sz w:val="28"/>
          <w:szCs w:val="28"/>
        </w:rPr>
        <w:t>.</w:t>
      </w:r>
    </w:p>
    <w:p w:rsidR="00974009" w:rsidRPr="00DE12BA" w:rsidRDefault="00DE12BA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1.2. </w:t>
      </w:r>
      <w:r w:rsidR="00AF61A2">
        <w:rPr>
          <w:rFonts w:ascii="Times New Roman" w:hAnsi="Times New Roman" w:cs="Times New Roman"/>
          <w:sz w:val="28"/>
          <w:szCs w:val="28"/>
        </w:rPr>
        <w:t>Проект Решения о бюджете</w:t>
      </w:r>
      <w:r w:rsidRPr="00DE12BA">
        <w:rPr>
          <w:rFonts w:ascii="Times New Roman" w:hAnsi="Times New Roman" w:cs="Times New Roman"/>
          <w:sz w:val="28"/>
          <w:szCs w:val="28"/>
        </w:rPr>
        <w:t>, а также документы и материалы,</w:t>
      </w:r>
      <w:r w:rsidR="00B9214F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предоставляемые одновременно с ним, внесены в </w:t>
      </w:r>
      <w:r w:rsidR="00C35CF5">
        <w:rPr>
          <w:rFonts w:ascii="Times New Roman" w:hAnsi="Times New Roman" w:cs="Times New Roman"/>
          <w:sz w:val="28"/>
          <w:szCs w:val="28"/>
        </w:rPr>
        <w:t xml:space="preserve">Краснорогский сельский </w:t>
      </w:r>
      <w:r w:rsidR="00AF61A2">
        <w:rPr>
          <w:rFonts w:ascii="Times New Roman" w:hAnsi="Times New Roman" w:cs="Times New Roman"/>
          <w:sz w:val="28"/>
          <w:szCs w:val="28"/>
        </w:rPr>
        <w:t>Совет народных депутатов 14.11</w:t>
      </w:r>
      <w:r w:rsidRPr="00DE12BA">
        <w:rPr>
          <w:rFonts w:ascii="Times New Roman" w:hAnsi="Times New Roman" w:cs="Times New Roman"/>
          <w:sz w:val="28"/>
          <w:szCs w:val="28"/>
        </w:rPr>
        <w:t>.2018</w:t>
      </w:r>
      <w:r w:rsidR="00AF61A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E12BA">
        <w:rPr>
          <w:rFonts w:ascii="Times New Roman" w:hAnsi="Times New Roman" w:cs="Times New Roman"/>
          <w:sz w:val="28"/>
          <w:szCs w:val="28"/>
        </w:rPr>
        <w:t xml:space="preserve">, что соответствует статье </w:t>
      </w:r>
      <w:r w:rsidR="00AF61A2">
        <w:rPr>
          <w:rFonts w:ascii="Times New Roman" w:hAnsi="Times New Roman" w:cs="Times New Roman"/>
          <w:sz w:val="28"/>
          <w:szCs w:val="28"/>
        </w:rPr>
        <w:t xml:space="preserve">4 Порядка </w:t>
      </w:r>
      <w:r w:rsidR="00B9214F">
        <w:rPr>
          <w:rFonts w:ascii="Times New Roman" w:hAnsi="Times New Roman" w:cs="Times New Roman"/>
          <w:sz w:val="28"/>
          <w:szCs w:val="28"/>
        </w:rPr>
        <w:t xml:space="preserve">  </w:t>
      </w:r>
      <w:r w:rsidR="00AF61A2">
        <w:rPr>
          <w:rFonts w:ascii="Times New Roman" w:hAnsi="Times New Roman" w:cs="Times New Roman"/>
          <w:sz w:val="28"/>
          <w:szCs w:val="28"/>
        </w:rPr>
        <w:t>(не позднее 15</w:t>
      </w:r>
      <w:r w:rsidRPr="00DE12BA">
        <w:rPr>
          <w:rFonts w:ascii="Times New Roman" w:hAnsi="Times New Roman" w:cs="Times New Roman"/>
          <w:sz w:val="28"/>
          <w:szCs w:val="28"/>
        </w:rPr>
        <w:t xml:space="preserve"> ноября текущего финансового года).</w:t>
      </w:r>
    </w:p>
    <w:p w:rsidR="00974009" w:rsidRDefault="00D22B49" w:rsidP="00053E8E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09">
        <w:rPr>
          <w:rFonts w:ascii="Times New Roman" w:hAnsi="Times New Roman" w:cs="Times New Roman"/>
          <w:sz w:val="28"/>
          <w:szCs w:val="28"/>
        </w:rPr>
        <w:t>Проект Решения о бюджете</w:t>
      </w:r>
      <w:r w:rsidR="00DE12BA" w:rsidRPr="00974009">
        <w:rPr>
          <w:rFonts w:ascii="Times New Roman" w:hAnsi="Times New Roman" w:cs="Times New Roman"/>
          <w:sz w:val="28"/>
          <w:szCs w:val="28"/>
        </w:rPr>
        <w:t>, а также документы и материалы,</w:t>
      </w:r>
      <w:r w:rsidR="00B9214F">
        <w:rPr>
          <w:rFonts w:ascii="Times New Roman" w:hAnsi="Times New Roman" w:cs="Times New Roman"/>
          <w:sz w:val="28"/>
          <w:szCs w:val="28"/>
        </w:rPr>
        <w:t xml:space="preserve"> </w:t>
      </w:r>
      <w:r w:rsidR="00DE12BA" w:rsidRPr="00974009">
        <w:rPr>
          <w:rFonts w:ascii="Times New Roman" w:hAnsi="Times New Roman" w:cs="Times New Roman"/>
          <w:sz w:val="28"/>
          <w:szCs w:val="28"/>
        </w:rPr>
        <w:t xml:space="preserve">предоставляемые одновременно с ним, поступили в КСП </w:t>
      </w:r>
      <w:r w:rsidRPr="00974009">
        <w:rPr>
          <w:rFonts w:ascii="Times New Roman" w:hAnsi="Times New Roman" w:cs="Times New Roman"/>
          <w:sz w:val="28"/>
          <w:szCs w:val="28"/>
        </w:rPr>
        <w:t>Почепского района 15</w:t>
      </w:r>
      <w:r w:rsidR="00DE12BA" w:rsidRPr="00974009">
        <w:rPr>
          <w:rFonts w:ascii="Times New Roman" w:hAnsi="Times New Roman" w:cs="Times New Roman"/>
          <w:sz w:val="28"/>
          <w:szCs w:val="28"/>
        </w:rPr>
        <w:t>.11.2018</w:t>
      </w:r>
      <w:r w:rsidRPr="0097400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74009" w:rsidRDefault="00974009" w:rsidP="00053E8E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09">
        <w:rPr>
          <w:rFonts w:ascii="Times New Roman" w:hAnsi="Times New Roman" w:cs="Times New Roman"/>
          <w:sz w:val="28"/>
          <w:szCs w:val="28"/>
        </w:rPr>
        <w:t xml:space="preserve">Проект решения о бюджете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974009">
        <w:rPr>
          <w:rFonts w:ascii="Times New Roman" w:hAnsi="Times New Roman" w:cs="Times New Roman"/>
          <w:sz w:val="28"/>
          <w:szCs w:val="28"/>
        </w:rPr>
        <w:t xml:space="preserve">размещён на официальной странице </w:t>
      </w:r>
      <w:r>
        <w:rPr>
          <w:rFonts w:ascii="Times New Roman" w:hAnsi="Times New Roman" w:cs="Times New Roman"/>
          <w:sz w:val="28"/>
          <w:szCs w:val="28"/>
        </w:rPr>
        <w:t>Краснорогской</w:t>
      </w:r>
      <w:r w:rsidR="00C877F1">
        <w:rPr>
          <w:rFonts w:ascii="Times New Roman" w:hAnsi="Times New Roman" w:cs="Times New Roman"/>
          <w:sz w:val="28"/>
          <w:szCs w:val="28"/>
        </w:rPr>
        <w:t xml:space="preserve"> сельской</w:t>
      </w:r>
      <w:r w:rsidR="00B9214F">
        <w:rPr>
          <w:rFonts w:ascii="Times New Roman" w:hAnsi="Times New Roman" w:cs="Times New Roman"/>
          <w:sz w:val="28"/>
          <w:szCs w:val="28"/>
        </w:rPr>
        <w:t xml:space="preserve"> </w:t>
      </w:r>
      <w:r w:rsidRPr="00974009">
        <w:rPr>
          <w:rFonts w:ascii="Times New Roman" w:hAnsi="Times New Roman" w:cs="Times New Roman"/>
          <w:sz w:val="28"/>
          <w:szCs w:val="28"/>
        </w:rPr>
        <w:t>администрации Почепского района (</w:t>
      </w:r>
      <w:hyperlink r:id="rId9" w:history="1">
        <w:r w:rsidR="00FC5671" w:rsidRPr="00C23D01">
          <w:rPr>
            <w:rStyle w:val="a7"/>
            <w:rFonts w:ascii="Times New Roman" w:hAnsi="Times New Roman" w:cs="Times New Roman"/>
            <w:sz w:val="28"/>
            <w:szCs w:val="28"/>
          </w:rPr>
          <w:t>http</w:t>
        </w:r>
        <w:r w:rsidR="00FC5671" w:rsidRPr="00C23D01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</w:t>
        </w:r>
        <w:r w:rsidR="00FC5671" w:rsidRPr="00C23D01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="00FC5671" w:rsidRPr="00C23D01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C5671" w:rsidRPr="00C23D01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FC5671" w:rsidRPr="00C23D01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admkrrog</w:t>
        </w:r>
        <w:r w:rsidR="00FC5671" w:rsidRPr="00C23D01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FC5671" w:rsidRPr="00C23D01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974009">
        <w:rPr>
          <w:rFonts w:ascii="Times New Roman" w:hAnsi="Times New Roman" w:cs="Times New Roman"/>
          <w:sz w:val="28"/>
          <w:szCs w:val="28"/>
        </w:rPr>
        <w:t xml:space="preserve">), что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974009">
        <w:rPr>
          <w:rFonts w:ascii="Times New Roman" w:hAnsi="Times New Roman" w:cs="Times New Roman"/>
          <w:sz w:val="28"/>
          <w:szCs w:val="28"/>
        </w:rPr>
        <w:t xml:space="preserve">соответствует принципу прозрачности (открытости), </w:t>
      </w:r>
      <w:r w:rsidR="00B9214F">
        <w:rPr>
          <w:rFonts w:ascii="Times New Roman" w:hAnsi="Times New Roman" w:cs="Times New Roman"/>
          <w:sz w:val="28"/>
          <w:szCs w:val="28"/>
        </w:rPr>
        <w:t xml:space="preserve">   </w:t>
      </w:r>
      <w:r w:rsidRPr="00974009">
        <w:rPr>
          <w:rFonts w:ascii="Times New Roman" w:hAnsi="Times New Roman" w:cs="Times New Roman"/>
          <w:sz w:val="28"/>
          <w:szCs w:val="28"/>
        </w:rPr>
        <w:t>установленному статьёй</w:t>
      </w:r>
      <w:r w:rsidR="00B9214F">
        <w:rPr>
          <w:rFonts w:ascii="Times New Roman" w:hAnsi="Times New Roman" w:cs="Times New Roman"/>
          <w:sz w:val="28"/>
          <w:szCs w:val="28"/>
        </w:rPr>
        <w:t xml:space="preserve">  </w:t>
      </w:r>
      <w:r w:rsidRPr="00974009">
        <w:rPr>
          <w:rFonts w:ascii="Times New Roman" w:hAnsi="Times New Roman" w:cs="Times New Roman"/>
          <w:sz w:val="28"/>
          <w:szCs w:val="28"/>
        </w:rPr>
        <w:t xml:space="preserve"> 36 Бюджетного кодекса Российской Федерации.</w:t>
      </w:r>
    </w:p>
    <w:p w:rsidR="00DE12BA" w:rsidRPr="00974009" w:rsidRDefault="00DE12BA" w:rsidP="00053E8E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09">
        <w:rPr>
          <w:rFonts w:ascii="Times New Roman" w:hAnsi="Times New Roman" w:cs="Times New Roman"/>
          <w:sz w:val="28"/>
          <w:szCs w:val="28"/>
        </w:rPr>
        <w:t xml:space="preserve"> Состав документов и материалов, </w:t>
      </w:r>
      <w:r w:rsidR="00B9214F">
        <w:rPr>
          <w:rFonts w:ascii="Times New Roman" w:hAnsi="Times New Roman" w:cs="Times New Roman"/>
          <w:sz w:val="28"/>
          <w:szCs w:val="28"/>
        </w:rPr>
        <w:t xml:space="preserve">  </w:t>
      </w:r>
      <w:r w:rsidRPr="00974009">
        <w:rPr>
          <w:rFonts w:ascii="Times New Roman" w:hAnsi="Times New Roman" w:cs="Times New Roman"/>
          <w:sz w:val="28"/>
          <w:szCs w:val="28"/>
        </w:rPr>
        <w:t>представленных</w:t>
      </w:r>
      <w:r w:rsidR="00B9214F">
        <w:rPr>
          <w:rFonts w:ascii="Times New Roman" w:hAnsi="Times New Roman" w:cs="Times New Roman"/>
          <w:sz w:val="28"/>
          <w:szCs w:val="28"/>
        </w:rPr>
        <w:t xml:space="preserve"> </w:t>
      </w:r>
      <w:r w:rsidRPr="00974009">
        <w:rPr>
          <w:rFonts w:ascii="Times New Roman" w:hAnsi="Times New Roman" w:cs="Times New Roman"/>
          <w:sz w:val="28"/>
          <w:szCs w:val="28"/>
        </w:rPr>
        <w:t xml:space="preserve">одновременно с </w:t>
      </w:r>
      <w:r w:rsidR="00D22B49" w:rsidRPr="00974009">
        <w:rPr>
          <w:rFonts w:ascii="Times New Roman" w:hAnsi="Times New Roman" w:cs="Times New Roman"/>
          <w:sz w:val="28"/>
          <w:szCs w:val="28"/>
        </w:rPr>
        <w:t>проектом Решения о бюджете</w:t>
      </w:r>
      <w:r w:rsidRPr="00974009">
        <w:rPr>
          <w:rFonts w:ascii="Times New Roman" w:hAnsi="Times New Roman" w:cs="Times New Roman"/>
          <w:sz w:val="28"/>
          <w:szCs w:val="28"/>
        </w:rPr>
        <w:t>, в целом соответствует перечню,</w:t>
      </w:r>
      <w:r w:rsidR="00B9214F">
        <w:rPr>
          <w:rFonts w:ascii="Times New Roman" w:hAnsi="Times New Roman" w:cs="Times New Roman"/>
          <w:sz w:val="28"/>
          <w:szCs w:val="28"/>
        </w:rPr>
        <w:t xml:space="preserve">  </w:t>
      </w:r>
      <w:r w:rsidRPr="00974009">
        <w:rPr>
          <w:rFonts w:ascii="Times New Roman" w:hAnsi="Times New Roman" w:cs="Times New Roman"/>
          <w:sz w:val="28"/>
          <w:szCs w:val="28"/>
        </w:rPr>
        <w:t>установленному статьёй 184.2 Бюджетного кодекса Российской Федерации и</w:t>
      </w:r>
      <w:r w:rsidR="00B9214F">
        <w:rPr>
          <w:rFonts w:ascii="Times New Roman" w:hAnsi="Times New Roman" w:cs="Times New Roman"/>
          <w:sz w:val="28"/>
          <w:szCs w:val="28"/>
        </w:rPr>
        <w:t xml:space="preserve">   </w:t>
      </w:r>
      <w:r w:rsidRPr="00974009">
        <w:rPr>
          <w:rFonts w:ascii="Times New Roman" w:hAnsi="Times New Roman" w:cs="Times New Roman"/>
          <w:sz w:val="28"/>
          <w:szCs w:val="28"/>
        </w:rPr>
        <w:t xml:space="preserve">статьёй </w:t>
      </w:r>
      <w:r w:rsidR="00E53DA2" w:rsidRPr="00974009">
        <w:rPr>
          <w:rFonts w:ascii="Times New Roman" w:hAnsi="Times New Roman" w:cs="Times New Roman"/>
          <w:sz w:val="28"/>
          <w:szCs w:val="28"/>
        </w:rPr>
        <w:t>3 Порядка.</w:t>
      </w:r>
    </w:p>
    <w:p w:rsidR="00DE12BA" w:rsidRPr="00DE12BA" w:rsidRDefault="00DE12BA" w:rsidP="00E53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>1.6. Состав показателей, представляемых для утверждения в</w:t>
      </w:r>
      <w:r w:rsidR="00E53DA2">
        <w:rPr>
          <w:rFonts w:ascii="Times New Roman" w:hAnsi="Times New Roman" w:cs="Times New Roman"/>
          <w:sz w:val="28"/>
          <w:szCs w:val="28"/>
        </w:rPr>
        <w:t xml:space="preserve"> проекте Решения о бюджете</w:t>
      </w:r>
      <w:r w:rsidRPr="00DE12BA">
        <w:rPr>
          <w:rFonts w:ascii="Times New Roman" w:hAnsi="Times New Roman" w:cs="Times New Roman"/>
          <w:sz w:val="28"/>
          <w:szCs w:val="28"/>
        </w:rPr>
        <w:t>, соответствует требованиям статьи 184.1 Бюджетного кодекса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Федерации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 и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E53DA2">
        <w:rPr>
          <w:rFonts w:ascii="Times New Roman" w:hAnsi="Times New Roman" w:cs="Times New Roman"/>
          <w:sz w:val="28"/>
          <w:szCs w:val="28"/>
        </w:rPr>
        <w:t>2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="00E53DA2">
        <w:rPr>
          <w:rFonts w:ascii="Times New Roman" w:hAnsi="Times New Roman" w:cs="Times New Roman"/>
          <w:sz w:val="28"/>
          <w:szCs w:val="28"/>
        </w:rPr>
        <w:t>Порядка.</w:t>
      </w:r>
    </w:p>
    <w:p w:rsidR="00DE12BA" w:rsidRPr="00DE12BA" w:rsidRDefault="00DE12BA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1.7. Представленный проект бюджета </w:t>
      </w:r>
      <w:r w:rsidR="00E53DA2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C5671">
        <w:rPr>
          <w:rFonts w:ascii="Times New Roman" w:hAnsi="Times New Roman" w:cs="Times New Roman"/>
          <w:sz w:val="28"/>
          <w:szCs w:val="28"/>
        </w:rPr>
        <w:t>Краснорогское сельское поселение</w:t>
      </w:r>
      <w:r w:rsidR="00E53DA2">
        <w:rPr>
          <w:rFonts w:ascii="Times New Roman" w:hAnsi="Times New Roman" w:cs="Times New Roman"/>
          <w:sz w:val="28"/>
          <w:szCs w:val="28"/>
        </w:rPr>
        <w:t>»</w:t>
      </w:r>
      <w:r w:rsidRPr="00DE12BA">
        <w:rPr>
          <w:rFonts w:ascii="Times New Roman" w:hAnsi="Times New Roman" w:cs="Times New Roman"/>
          <w:sz w:val="28"/>
          <w:szCs w:val="28"/>
        </w:rPr>
        <w:t xml:space="preserve"> на 2019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и плановый период 2020 и 2021 годов (далее - проект бюджета) составлен сроком на три года (очередной финансовый год и плановый период), что соответствует статье 169 Бюджетного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 кодекса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DE12BA" w:rsidRPr="00DE12BA" w:rsidRDefault="00DE12BA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>1.8. По результатам экспертизы законопроекта и анализа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документов и материалов, представленных одновременно с ним, установлено,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 xml:space="preserve">что проект </w:t>
      </w:r>
      <w:r w:rsidRPr="00DE12BA">
        <w:rPr>
          <w:rFonts w:ascii="Times New Roman" w:hAnsi="Times New Roman" w:cs="Times New Roman"/>
          <w:sz w:val="28"/>
          <w:szCs w:val="28"/>
        </w:rPr>
        <w:lastRenderedPageBreak/>
        <w:t xml:space="preserve">бюджета </w:t>
      </w:r>
      <w:r w:rsidR="00FC5671">
        <w:rPr>
          <w:rFonts w:ascii="Times New Roman" w:hAnsi="Times New Roman" w:cs="Times New Roman"/>
          <w:sz w:val="28"/>
          <w:szCs w:val="28"/>
        </w:rPr>
        <w:t>поселения</w:t>
      </w:r>
      <w:r w:rsidRPr="00DE12BA">
        <w:rPr>
          <w:rFonts w:ascii="Times New Roman" w:hAnsi="Times New Roman" w:cs="Times New Roman"/>
          <w:sz w:val="28"/>
          <w:szCs w:val="28"/>
        </w:rPr>
        <w:t xml:space="preserve"> составлен в соответствии стребованиями, установленными 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статьёй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 172 Бюджетного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 кодекса Российской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Федерации, и в целом основывается на:</w:t>
      </w:r>
    </w:p>
    <w:p w:rsidR="00DE12BA" w:rsidRPr="00DE12BA" w:rsidRDefault="00ED7B90" w:rsidP="00ED7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12BA" w:rsidRPr="00DE12BA">
        <w:rPr>
          <w:rFonts w:ascii="Times New Roman" w:hAnsi="Times New Roman" w:cs="Times New Roman"/>
          <w:sz w:val="28"/>
          <w:szCs w:val="28"/>
        </w:rPr>
        <w:t>положениях послания Президента Российской Федерации Федеральному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DE12BA" w:rsidRPr="00DE12BA">
        <w:rPr>
          <w:rFonts w:ascii="Times New Roman" w:hAnsi="Times New Roman" w:cs="Times New Roman"/>
          <w:sz w:val="28"/>
          <w:szCs w:val="28"/>
        </w:rPr>
        <w:t>Собранию Российской Федерации, определяющих бюджетную политику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="00DE12BA" w:rsidRPr="00DE12BA">
        <w:rPr>
          <w:rFonts w:ascii="Times New Roman" w:hAnsi="Times New Roman" w:cs="Times New Roman"/>
          <w:sz w:val="28"/>
          <w:szCs w:val="28"/>
        </w:rPr>
        <w:t>(требования к бюджетной по</w:t>
      </w:r>
      <w:r>
        <w:rPr>
          <w:rFonts w:ascii="Times New Roman" w:hAnsi="Times New Roman" w:cs="Times New Roman"/>
          <w:sz w:val="28"/>
          <w:szCs w:val="28"/>
        </w:rPr>
        <w:t>литике) в Российской Федерации;</w:t>
      </w:r>
    </w:p>
    <w:p w:rsidR="00DE12BA" w:rsidRPr="00DE12BA" w:rsidRDefault="00ED7B90" w:rsidP="00ED7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основных направлениях бюджетной и налоговой политики </w:t>
      </w:r>
      <w:r w:rsidR="00FC5671">
        <w:rPr>
          <w:rFonts w:ascii="Times New Roman" w:hAnsi="Times New Roman" w:cs="Times New Roman"/>
          <w:sz w:val="28"/>
          <w:szCs w:val="28"/>
        </w:rPr>
        <w:t>Краснорогского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12BA" w:rsidRPr="00DE12BA" w:rsidRDefault="00ED7B90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прогнозе социально-экономического развития </w:t>
      </w:r>
      <w:r w:rsidR="00FC5671">
        <w:rPr>
          <w:rFonts w:ascii="Times New Roman" w:hAnsi="Times New Roman" w:cs="Times New Roman"/>
          <w:sz w:val="28"/>
          <w:szCs w:val="28"/>
        </w:rPr>
        <w:t>Краснорогского сельского поселения</w:t>
      </w:r>
      <w:r w:rsidR="00DE12BA" w:rsidRPr="00DE12BA">
        <w:rPr>
          <w:rFonts w:ascii="Times New Roman" w:hAnsi="Times New Roman" w:cs="Times New Roman"/>
          <w:sz w:val="28"/>
          <w:szCs w:val="28"/>
        </w:rPr>
        <w:t>;</w:t>
      </w:r>
    </w:p>
    <w:p w:rsidR="00DE12BA" w:rsidRDefault="00ED7B90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проектах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FC5671">
        <w:rPr>
          <w:rFonts w:ascii="Times New Roman" w:hAnsi="Times New Roman" w:cs="Times New Roman"/>
          <w:sz w:val="28"/>
          <w:szCs w:val="28"/>
        </w:rPr>
        <w:t>Краснорогского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D7B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проектах </w:t>
      </w:r>
      <w:r w:rsidR="00732B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D7B90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изменений указанных программ.</w:t>
      </w:r>
    </w:p>
    <w:p w:rsidR="00586D1C" w:rsidRPr="00ED7B90" w:rsidRDefault="00586D1C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12BA" w:rsidRPr="00DE12BA" w:rsidRDefault="00DE12BA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2BA">
        <w:rPr>
          <w:rFonts w:ascii="Times New Roman" w:hAnsi="Times New Roman" w:cs="Times New Roman"/>
          <w:b/>
          <w:bCs/>
          <w:sz w:val="28"/>
          <w:szCs w:val="28"/>
        </w:rPr>
        <w:t xml:space="preserve">2. Прогноз социально-экономического развития </w:t>
      </w:r>
      <w:r w:rsidR="00E154B3">
        <w:rPr>
          <w:rFonts w:ascii="Times New Roman" w:hAnsi="Times New Roman" w:cs="Times New Roman"/>
          <w:b/>
          <w:bCs/>
          <w:sz w:val="28"/>
          <w:szCs w:val="28"/>
        </w:rPr>
        <w:t>Краснорогского поселения</w:t>
      </w:r>
      <w:r w:rsidRPr="00DE12BA"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 w:rsidR="00586D1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E12BA">
        <w:rPr>
          <w:rFonts w:ascii="Times New Roman" w:hAnsi="Times New Roman" w:cs="Times New Roman"/>
          <w:b/>
          <w:bCs/>
          <w:sz w:val="28"/>
          <w:szCs w:val="28"/>
        </w:rPr>
        <w:t xml:space="preserve"> - 20</w:t>
      </w:r>
      <w:r w:rsidR="00586D1C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DE12BA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  <w:r w:rsidR="00586D1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86D1C" w:rsidRDefault="00DE12BA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 w:rsidR="00066E46">
        <w:rPr>
          <w:rFonts w:ascii="Times New Roman" w:hAnsi="Times New Roman" w:cs="Times New Roman"/>
          <w:sz w:val="28"/>
          <w:szCs w:val="28"/>
        </w:rPr>
        <w:t>Краснорогского сельского поселения</w:t>
      </w:r>
      <w:r w:rsidRPr="00DE12BA">
        <w:rPr>
          <w:rFonts w:ascii="Times New Roman" w:hAnsi="Times New Roman" w:cs="Times New Roman"/>
          <w:sz w:val="28"/>
          <w:szCs w:val="28"/>
        </w:rPr>
        <w:t xml:space="preserve"> на</w:t>
      </w:r>
      <w:r w:rsidR="00732BA8">
        <w:rPr>
          <w:rFonts w:ascii="Times New Roman" w:hAnsi="Times New Roman" w:cs="Times New Roman"/>
          <w:sz w:val="28"/>
          <w:szCs w:val="28"/>
        </w:rPr>
        <w:t xml:space="preserve">   </w:t>
      </w:r>
      <w:r w:rsidRPr="00DE12BA">
        <w:rPr>
          <w:rFonts w:ascii="Times New Roman" w:hAnsi="Times New Roman" w:cs="Times New Roman"/>
          <w:sz w:val="28"/>
          <w:szCs w:val="28"/>
        </w:rPr>
        <w:t>2019 - 2021 годы (далее - среднесрочный прогноз) представлен одновременно с</w:t>
      </w:r>
      <w:r w:rsidR="00586D1C">
        <w:rPr>
          <w:rFonts w:ascii="Times New Roman" w:hAnsi="Times New Roman" w:cs="Times New Roman"/>
          <w:sz w:val="28"/>
          <w:szCs w:val="28"/>
        </w:rPr>
        <w:t xml:space="preserve"> проектом Решения о бюджете.</w:t>
      </w:r>
    </w:p>
    <w:p w:rsidR="00DE12BA" w:rsidRPr="00DE12BA" w:rsidRDefault="00DE12BA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>Среднесрочный прогноз разработан на трёхлетний период, что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соответствует требованиям статьи 173 Бюджетного кодекса Российской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Федерации.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Среднесрочный прогноз разработан в соответствии с федеральным</w:t>
      </w:r>
      <w:r w:rsidR="00586D1C">
        <w:rPr>
          <w:rFonts w:ascii="Times New Roman" w:hAnsi="Times New Roman" w:cs="Times New Roman"/>
          <w:sz w:val="28"/>
          <w:szCs w:val="28"/>
        </w:rPr>
        <w:t xml:space="preserve"> законодательством </w:t>
      </w:r>
      <w:r w:rsidRPr="00DE12BA">
        <w:rPr>
          <w:rFonts w:ascii="Times New Roman" w:hAnsi="Times New Roman" w:cs="Times New Roman"/>
          <w:sz w:val="28"/>
          <w:szCs w:val="28"/>
        </w:rPr>
        <w:t>на основе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сценарных условий развития экономики Российской Федерации на 2019 </w:t>
      </w:r>
      <w:r w:rsidR="00586D1C">
        <w:rPr>
          <w:rFonts w:ascii="Times New Roman" w:hAnsi="Times New Roman" w:cs="Times New Roman"/>
          <w:sz w:val="28"/>
          <w:szCs w:val="28"/>
        </w:rPr>
        <w:t>–</w:t>
      </w:r>
      <w:r w:rsidRPr="00DE12BA">
        <w:rPr>
          <w:rFonts w:ascii="Times New Roman" w:hAnsi="Times New Roman" w:cs="Times New Roman"/>
          <w:sz w:val="28"/>
          <w:szCs w:val="28"/>
        </w:rPr>
        <w:t xml:space="preserve"> 2021годы, подготовленных Министерством экономического развития РоссийскойФедерации, и статистических данных за 2013-2017 годы с учётом итогов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EF7F5E">
        <w:rPr>
          <w:rFonts w:ascii="Times New Roman" w:hAnsi="Times New Roman" w:cs="Times New Roman"/>
          <w:sz w:val="28"/>
          <w:szCs w:val="28"/>
        </w:rPr>
        <w:t>Краснорогского поселения</w:t>
      </w:r>
      <w:r w:rsidRPr="00DE12BA">
        <w:rPr>
          <w:rFonts w:ascii="Times New Roman" w:hAnsi="Times New Roman" w:cs="Times New Roman"/>
          <w:sz w:val="28"/>
          <w:szCs w:val="28"/>
        </w:rPr>
        <w:t xml:space="preserve"> за первое полугодие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2018 год</w:t>
      </w:r>
      <w:r w:rsidR="00586D1C">
        <w:rPr>
          <w:rFonts w:ascii="Times New Roman" w:hAnsi="Times New Roman" w:cs="Times New Roman"/>
          <w:sz w:val="28"/>
          <w:szCs w:val="28"/>
        </w:rPr>
        <w:t>а</w:t>
      </w:r>
      <w:r w:rsidR="00335407">
        <w:rPr>
          <w:rFonts w:ascii="Times New Roman" w:hAnsi="Times New Roman" w:cs="Times New Roman"/>
          <w:sz w:val="28"/>
          <w:szCs w:val="28"/>
        </w:rPr>
        <w:t xml:space="preserve">. </w:t>
      </w:r>
      <w:r w:rsidRPr="00DE12BA">
        <w:rPr>
          <w:rFonts w:ascii="Times New Roman" w:hAnsi="Times New Roman" w:cs="Times New Roman"/>
          <w:sz w:val="28"/>
          <w:szCs w:val="28"/>
        </w:rPr>
        <w:t xml:space="preserve">Представленный среднесрочный прогноз разработан </w:t>
      </w:r>
      <w:r w:rsidR="00335407">
        <w:rPr>
          <w:rFonts w:ascii="Times New Roman" w:hAnsi="Times New Roman" w:cs="Times New Roman"/>
          <w:sz w:val="28"/>
          <w:szCs w:val="28"/>
        </w:rPr>
        <w:t>на вариативной основе в составе базового, консервативного и целевого вариантов.</w:t>
      </w:r>
    </w:p>
    <w:p w:rsidR="00DE12BA" w:rsidRPr="00DE12BA" w:rsidRDefault="00DE12BA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При разработке проекта бюджета </w:t>
      </w:r>
      <w:r w:rsidR="00EF7F5E">
        <w:rPr>
          <w:rFonts w:ascii="Times New Roman" w:hAnsi="Times New Roman" w:cs="Times New Roman"/>
          <w:sz w:val="28"/>
          <w:szCs w:val="28"/>
        </w:rPr>
        <w:t>Краснорогского сельского поселения</w:t>
      </w:r>
      <w:r w:rsidR="00335407">
        <w:rPr>
          <w:rFonts w:ascii="Times New Roman" w:hAnsi="Times New Roman" w:cs="Times New Roman"/>
          <w:sz w:val="28"/>
          <w:szCs w:val="28"/>
        </w:rPr>
        <w:t xml:space="preserve"> на 2019 год и </w:t>
      </w:r>
      <w:r w:rsidRPr="00DE12BA">
        <w:rPr>
          <w:rFonts w:ascii="Times New Roman" w:hAnsi="Times New Roman" w:cs="Times New Roman"/>
          <w:sz w:val="28"/>
          <w:szCs w:val="28"/>
        </w:rPr>
        <w:t>плановый период 2020 и 2021 годов за основу принят 1 (базовый) вариант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среднесрочного прогноза, характеризующий основные тенденции и параметры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развития экономики и социальной сферы </w:t>
      </w:r>
      <w:r w:rsidR="00EF7F5E">
        <w:rPr>
          <w:rFonts w:ascii="Times New Roman" w:hAnsi="Times New Roman" w:cs="Times New Roman"/>
          <w:sz w:val="28"/>
          <w:szCs w:val="28"/>
        </w:rPr>
        <w:t>муниципального образования.</w:t>
      </w:r>
    </w:p>
    <w:p w:rsidR="0031607F" w:rsidRDefault="00DE12BA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>Показатели среднесрочного прогноза в основном соответствуют целевым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показателям, определённым в указах Президента Российской Федерации от 7мая 2012 года и 2018 года</w:t>
      </w:r>
      <w:r w:rsidR="0031607F">
        <w:rPr>
          <w:rFonts w:ascii="Times New Roman" w:hAnsi="Times New Roman" w:cs="Times New Roman"/>
          <w:sz w:val="28"/>
          <w:szCs w:val="28"/>
        </w:rPr>
        <w:t>.</w:t>
      </w:r>
    </w:p>
    <w:p w:rsidR="00DE12BA" w:rsidRDefault="00DE12BA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Проект бюджета </w:t>
      </w:r>
      <w:r w:rsidR="00EF7F5E">
        <w:rPr>
          <w:rFonts w:ascii="Times New Roman" w:hAnsi="Times New Roman" w:cs="Times New Roman"/>
          <w:sz w:val="28"/>
          <w:szCs w:val="28"/>
        </w:rPr>
        <w:t>Краснорогского сельского поселения</w:t>
      </w:r>
      <w:r w:rsidRPr="00DE12BA">
        <w:rPr>
          <w:rFonts w:ascii="Times New Roman" w:hAnsi="Times New Roman" w:cs="Times New Roman"/>
          <w:sz w:val="28"/>
          <w:szCs w:val="28"/>
        </w:rPr>
        <w:t xml:space="preserve"> составлен, базируясь на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среднесрочном прогнозе, в том числе учитывая динамику его основных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параметров (промышленное производство,</w:t>
      </w:r>
      <w:r w:rsidR="00B76ED4">
        <w:rPr>
          <w:rFonts w:ascii="Times New Roman" w:hAnsi="Times New Roman" w:cs="Times New Roman"/>
          <w:sz w:val="28"/>
          <w:szCs w:val="28"/>
        </w:rPr>
        <w:t xml:space="preserve"> сельское хозяйство, </w:t>
      </w:r>
      <w:r w:rsidRPr="00DE12BA">
        <w:rPr>
          <w:rFonts w:ascii="Times New Roman" w:hAnsi="Times New Roman" w:cs="Times New Roman"/>
          <w:sz w:val="28"/>
          <w:szCs w:val="28"/>
        </w:rPr>
        <w:t>инвестиции в основной капитал, фонд заработной платы,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потребительские цены), что соответствует статье 169 Бюджетного кодекса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962603" w:rsidRPr="00DE12BA" w:rsidRDefault="00962603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12BA" w:rsidRPr="00DE12BA" w:rsidRDefault="00DE12BA" w:rsidP="00962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2BA">
        <w:rPr>
          <w:rFonts w:ascii="Times New Roman" w:hAnsi="Times New Roman" w:cs="Times New Roman"/>
          <w:b/>
          <w:bCs/>
          <w:sz w:val="28"/>
          <w:szCs w:val="28"/>
        </w:rPr>
        <w:t xml:space="preserve">3. Основные характеристики бюджета </w:t>
      </w:r>
      <w:r w:rsidR="00D07D3A">
        <w:rPr>
          <w:rFonts w:ascii="Times New Roman" w:hAnsi="Times New Roman" w:cs="Times New Roman"/>
          <w:b/>
          <w:bCs/>
          <w:sz w:val="28"/>
          <w:szCs w:val="28"/>
        </w:rPr>
        <w:t>Краснорогского сельского поселения</w:t>
      </w:r>
      <w:r w:rsidRPr="00DE12BA">
        <w:rPr>
          <w:rFonts w:ascii="Times New Roman" w:hAnsi="Times New Roman" w:cs="Times New Roman"/>
          <w:b/>
          <w:bCs/>
          <w:sz w:val="28"/>
          <w:szCs w:val="28"/>
        </w:rPr>
        <w:t>на 2019 год и на плановый период 2020 и 2021 годов</w:t>
      </w:r>
      <w:r w:rsidR="0096260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E12BA" w:rsidRPr="00DE12BA" w:rsidRDefault="00DE12BA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В </w:t>
      </w:r>
      <w:r w:rsidR="00962603">
        <w:rPr>
          <w:rFonts w:ascii="Times New Roman" w:hAnsi="Times New Roman" w:cs="Times New Roman"/>
          <w:sz w:val="28"/>
          <w:szCs w:val="28"/>
        </w:rPr>
        <w:t>пунктах</w:t>
      </w:r>
      <w:r w:rsidRPr="00DE12BA">
        <w:rPr>
          <w:rFonts w:ascii="Times New Roman" w:hAnsi="Times New Roman" w:cs="Times New Roman"/>
          <w:sz w:val="28"/>
          <w:szCs w:val="28"/>
        </w:rPr>
        <w:t xml:space="preserve"> 1</w:t>
      </w:r>
      <w:r w:rsidR="00962603">
        <w:rPr>
          <w:rFonts w:ascii="Times New Roman" w:hAnsi="Times New Roman" w:cs="Times New Roman"/>
          <w:sz w:val="28"/>
          <w:szCs w:val="28"/>
        </w:rPr>
        <w:t>,2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962603">
        <w:rPr>
          <w:rFonts w:ascii="Times New Roman" w:hAnsi="Times New Roman" w:cs="Times New Roman"/>
          <w:sz w:val="28"/>
          <w:szCs w:val="28"/>
        </w:rPr>
        <w:t>проекта о бюджете</w:t>
      </w:r>
      <w:r w:rsidRPr="00DE12BA">
        <w:rPr>
          <w:rFonts w:ascii="Times New Roman" w:hAnsi="Times New Roman" w:cs="Times New Roman"/>
          <w:sz w:val="28"/>
          <w:szCs w:val="28"/>
        </w:rPr>
        <w:t xml:space="preserve"> предлагается утвердить основныехарактеристики бюджета </w:t>
      </w:r>
      <w:r w:rsidR="00962603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D07D3A">
        <w:rPr>
          <w:rFonts w:ascii="Times New Roman" w:hAnsi="Times New Roman" w:cs="Times New Roman"/>
          <w:sz w:val="28"/>
          <w:szCs w:val="28"/>
        </w:rPr>
        <w:t>Краснорогское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D07D3A"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D07D3A">
        <w:rPr>
          <w:rFonts w:ascii="Times New Roman" w:hAnsi="Times New Roman" w:cs="Times New Roman"/>
          <w:sz w:val="28"/>
          <w:szCs w:val="28"/>
        </w:rPr>
        <w:t xml:space="preserve"> поселение</w:t>
      </w:r>
      <w:r w:rsidR="00962603">
        <w:rPr>
          <w:rFonts w:ascii="Times New Roman" w:hAnsi="Times New Roman" w:cs="Times New Roman"/>
          <w:sz w:val="28"/>
          <w:szCs w:val="28"/>
        </w:rPr>
        <w:t>»</w:t>
      </w:r>
      <w:r w:rsidRPr="00DE12BA">
        <w:rPr>
          <w:rFonts w:ascii="Times New Roman" w:hAnsi="Times New Roman" w:cs="Times New Roman"/>
          <w:sz w:val="28"/>
          <w:szCs w:val="28"/>
        </w:rPr>
        <w:t xml:space="preserve"> на 2019 год и на плановый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период 2020 и 2021 годов</w:t>
      </w:r>
      <w:r w:rsidR="00905EBC">
        <w:rPr>
          <w:rFonts w:ascii="Times New Roman" w:hAnsi="Times New Roman" w:cs="Times New Roman"/>
          <w:sz w:val="28"/>
          <w:szCs w:val="28"/>
        </w:rPr>
        <w:t xml:space="preserve"> (общий объем доходов, общий объем расходов, дефицит (профицит)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905EBC">
        <w:rPr>
          <w:rFonts w:ascii="Times New Roman" w:hAnsi="Times New Roman" w:cs="Times New Roman"/>
          <w:sz w:val="28"/>
          <w:szCs w:val="28"/>
        </w:rPr>
        <w:t xml:space="preserve"> бюджета)</w:t>
      </w:r>
      <w:r w:rsidRPr="00DE12BA">
        <w:rPr>
          <w:rFonts w:ascii="Times New Roman" w:hAnsi="Times New Roman" w:cs="Times New Roman"/>
          <w:sz w:val="28"/>
          <w:szCs w:val="28"/>
        </w:rPr>
        <w:t>.</w:t>
      </w:r>
    </w:p>
    <w:p w:rsidR="008E5DE7" w:rsidRPr="00DE12BA" w:rsidRDefault="00DE12BA" w:rsidP="008E5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>Согласно Бюджетному кодексу Российской Федерации составлениепроекта бюджета на очередной финансовый год и плановый период должно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осуществляться с учётом исполнения бюджета в отчётном финансовом году иожидаемого исполнения в текущем финансовом году.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Оценка ожидаемого исполнения бюджета, представленная в составе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документов и материалов (далее - оценка ожидаемого исполнения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 xml:space="preserve">бюджета), подготовлена в разрезе разделов классификации расходов бюджета </w:t>
      </w:r>
    </w:p>
    <w:p w:rsidR="00DE12BA" w:rsidRDefault="00DE12BA" w:rsidP="008E5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Данные об основных параметрах </w:t>
      </w:r>
      <w:r w:rsidR="008E5DE7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DE12BA">
        <w:rPr>
          <w:rFonts w:ascii="Times New Roman" w:hAnsi="Times New Roman" w:cs="Times New Roman"/>
          <w:sz w:val="28"/>
          <w:szCs w:val="28"/>
        </w:rPr>
        <w:t>на2017 - 2021 годы представлены ниже.</w:t>
      </w:r>
    </w:p>
    <w:p w:rsidR="008E5DE7" w:rsidRDefault="008E5DE7" w:rsidP="008E5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421"/>
        <w:gridCol w:w="1152"/>
        <w:gridCol w:w="1370"/>
        <w:gridCol w:w="1075"/>
        <w:gridCol w:w="1088"/>
        <w:gridCol w:w="1089"/>
        <w:gridCol w:w="1089"/>
        <w:gridCol w:w="1287"/>
      </w:tblGrid>
      <w:tr w:rsidR="00B3214E" w:rsidTr="008E5DE7">
        <w:tc>
          <w:tcPr>
            <w:tcW w:w="1196" w:type="dxa"/>
          </w:tcPr>
          <w:p w:rsidR="008E5DE7" w:rsidRPr="00B3214E" w:rsidRDefault="008E5DE7" w:rsidP="008E5D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96" w:type="dxa"/>
          </w:tcPr>
          <w:p w:rsidR="00B3214E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>2017</w:t>
            </w:r>
          </w:p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Исполнено </w:t>
            </w:r>
          </w:p>
          <w:p w:rsidR="00B3214E" w:rsidRPr="00B3214E" w:rsidRDefault="00047576" w:rsidP="009C5D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тыс</w:t>
            </w:r>
            <w:r w:rsidR="009C5D4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="00B3214E"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>рублей</w:t>
            </w:r>
          </w:p>
        </w:tc>
        <w:tc>
          <w:tcPr>
            <w:tcW w:w="1196" w:type="dxa"/>
          </w:tcPr>
          <w:p w:rsidR="008E5DE7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>Решение о бюджете 2018 года (с изменениями)</w:t>
            </w:r>
          </w:p>
          <w:p w:rsidR="00047576" w:rsidRPr="00B3214E" w:rsidRDefault="00047576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тыс. </w:t>
            </w: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рублей</w:t>
            </w:r>
          </w:p>
        </w:tc>
        <w:tc>
          <w:tcPr>
            <w:tcW w:w="1196" w:type="dxa"/>
          </w:tcPr>
          <w:p w:rsidR="008E5DE7" w:rsidRPr="00B3214E" w:rsidRDefault="00B3214E" w:rsidP="000475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2018 (оценка), </w:t>
            </w:r>
            <w:r w:rsidR="000475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тыс. </w:t>
            </w: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рублей</w:t>
            </w:r>
          </w:p>
        </w:tc>
        <w:tc>
          <w:tcPr>
            <w:tcW w:w="1196" w:type="dxa"/>
          </w:tcPr>
          <w:p w:rsidR="008E5DE7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>2019 (прогноз)</w:t>
            </w:r>
          </w:p>
          <w:p w:rsidR="00047576" w:rsidRPr="00B3214E" w:rsidRDefault="00047576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тыс. </w:t>
            </w: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рублей</w:t>
            </w:r>
          </w:p>
        </w:tc>
        <w:tc>
          <w:tcPr>
            <w:tcW w:w="1197" w:type="dxa"/>
          </w:tcPr>
          <w:p w:rsidR="008E5DE7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>2020 (прогноз)</w:t>
            </w:r>
          </w:p>
          <w:p w:rsidR="00047576" w:rsidRPr="00B3214E" w:rsidRDefault="00047576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тыс. </w:t>
            </w: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рублей</w:t>
            </w:r>
          </w:p>
        </w:tc>
        <w:tc>
          <w:tcPr>
            <w:tcW w:w="1197" w:type="dxa"/>
          </w:tcPr>
          <w:p w:rsidR="008E5DE7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>2021 (прогноз)</w:t>
            </w:r>
          </w:p>
          <w:p w:rsidR="00047576" w:rsidRPr="00B3214E" w:rsidRDefault="00047576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тыс. </w:t>
            </w: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рублей</w:t>
            </w:r>
          </w:p>
        </w:tc>
        <w:tc>
          <w:tcPr>
            <w:tcW w:w="1197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214E">
              <w:rPr>
                <w:rFonts w:ascii="Times New Roman" w:hAnsi="Times New Roman" w:cs="Times New Roman"/>
                <w:b/>
                <w:sz w:val="18"/>
                <w:szCs w:val="18"/>
              </w:rPr>
              <w:t>2021 в % к 2018 (ожидаемому исполнению)</w:t>
            </w:r>
          </w:p>
        </w:tc>
      </w:tr>
      <w:tr w:rsidR="00B3214E" w:rsidTr="008E5DE7">
        <w:tc>
          <w:tcPr>
            <w:tcW w:w="1196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196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96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96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96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97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197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197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B3214E" w:rsidTr="008E5DE7">
        <w:tc>
          <w:tcPr>
            <w:tcW w:w="1196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Доходы всего</w:t>
            </w:r>
          </w:p>
        </w:tc>
        <w:tc>
          <w:tcPr>
            <w:tcW w:w="1196" w:type="dxa"/>
          </w:tcPr>
          <w:p w:rsidR="008E5DE7" w:rsidRPr="00B3214E" w:rsidRDefault="0030378B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4961,4</w:t>
            </w:r>
          </w:p>
        </w:tc>
        <w:tc>
          <w:tcPr>
            <w:tcW w:w="1196" w:type="dxa"/>
          </w:tcPr>
          <w:p w:rsidR="008E5DE7" w:rsidRPr="00B3214E" w:rsidRDefault="0030378B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3081,6</w:t>
            </w:r>
          </w:p>
        </w:tc>
        <w:tc>
          <w:tcPr>
            <w:tcW w:w="1196" w:type="dxa"/>
          </w:tcPr>
          <w:p w:rsidR="008E5DE7" w:rsidRPr="00B3214E" w:rsidRDefault="004A1D50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3127,5</w:t>
            </w:r>
          </w:p>
        </w:tc>
        <w:tc>
          <w:tcPr>
            <w:tcW w:w="1196" w:type="dxa"/>
          </w:tcPr>
          <w:p w:rsidR="008E5DE7" w:rsidRPr="00B3214E" w:rsidRDefault="00047576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6646FD">
              <w:rPr>
                <w:rFonts w:ascii="Times New Roman" w:hAnsi="Times New Roman" w:cs="Times New Roman"/>
                <w:b/>
                <w:sz w:val="18"/>
                <w:szCs w:val="18"/>
              </w:rPr>
              <w:t>594,2</w:t>
            </w:r>
          </w:p>
        </w:tc>
        <w:tc>
          <w:tcPr>
            <w:tcW w:w="1197" w:type="dxa"/>
          </w:tcPr>
          <w:p w:rsidR="008E5DE7" w:rsidRPr="00B3214E" w:rsidRDefault="006646FD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3151,3</w:t>
            </w:r>
          </w:p>
        </w:tc>
        <w:tc>
          <w:tcPr>
            <w:tcW w:w="1197" w:type="dxa"/>
          </w:tcPr>
          <w:p w:rsidR="008E5DE7" w:rsidRPr="00B3214E" w:rsidRDefault="006646FD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3241,3</w:t>
            </w:r>
          </w:p>
        </w:tc>
        <w:tc>
          <w:tcPr>
            <w:tcW w:w="1197" w:type="dxa"/>
          </w:tcPr>
          <w:p w:rsidR="008E5DE7" w:rsidRPr="00B3214E" w:rsidRDefault="009848F9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103,6</w:t>
            </w:r>
          </w:p>
        </w:tc>
      </w:tr>
      <w:tr w:rsidR="00B3214E" w:rsidTr="008E5DE7">
        <w:tc>
          <w:tcPr>
            <w:tcW w:w="1196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1196" w:type="dxa"/>
          </w:tcPr>
          <w:p w:rsidR="008E5DE7" w:rsidRPr="00B3214E" w:rsidRDefault="008E5DE7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8E5DE7" w:rsidRPr="00B3214E" w:rsidRDefault="008E5DE7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8E5DE7" w:rsidRPr="00B3214E" w:rsidRDefault="008E5DE7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8E5DE7" w:rsidRPr="00B3214E" w:rsidRDefault="008E5DE7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8E5DE7" w:rsidRPr="00B3214E" w:rsidRDefault="008E5DE7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8E5DE7" w:rsidRPr="00B3214E" w:rsidRDefault="008E5DE7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8E5DE7" w:rsidRPr="00B3214E" w:rsidRDefault="008E5DE7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3214E" w:rsidTr="008E5DE7">
        <w:tc>
          <w:tcPr>
            <w:tcW w:w="1196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196" w:type="dxa"/>
          </w:tcPr>
          <w:p w:rsidR="008E5DE7" w:rsidRPr="00B3214E" w:rsidRDefault="0030378B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1888,8</w:t>
            </w:r>
          </w:p>
        </w:tc>
        <w:tc>
          <w:tcPr>
            <w:tcW w:w="1196" w:type="dxa"/>
          </w:tcPr>
          <w:p w:rsidR="008E5DE7" w:rsidRPr="00B3214E" w:rsidRDefault="0030378B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2171,4</w:t>
            </w:r>
          </w:p>
        </w:tc>
        <w:tc>
          <w:tcPr>
            <w:tcW w:w="1196" w:type="dxa"/>
          </w:tcPr>
          <w:p w:rsidR="008E5DE7" w:rsidRPr="00B3214E" w:rsidRDefault="004A1D50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2217,4</w:t>
            </w:r>
          </w:p>
        </w:tc>
        <w:tc>
          <w:tcPr>
            <w:tcW w:w="1196" w:type="dxa"/>
          </w:tcPr>
          <w:p w:rsidR="008E5DE7" w:rsidRPr="00B3214E" w:rsidRDefault="006646FD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3633,0</w:t>
            </w:r>
          </w:p>
        </w:tc>
        <w:tc>
          <w:tcPr>
            <w:tcW w:w="1197" w:type="dxa"/>
          </w:tcPr>
          <w:p w:rsidR="008E5DE7" w:rsidRPr="00B3214E" w:rsidRDefault="006646FD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2818,0</w:t>
            </w:r>
          </w:p>
        </w:tc>
        <w:tc>
          <w:tcPr>
            <w:tcW w:w="1197" w:type="dxa"/>
          </w:tcPr>
          <w:p w:rsidR="008E5DE7" w:rsidRPr="00B3214E" w:rsidRDefault="006646FD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2908,0</w:t>
            </w:r>
          </w:p>
        </w:tc>
        <w:tc>
          <w:tcPr>
            <w:tcW w:w="1197" w:type="dxa"/>
          </w:tcPr>
          <w:p w:rsidR="008E5DE7" w:rsidRDefault="009848F9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131,4</w:t>
            </w:r>
          </w:p>
          <w:p w:rsidR="009848F9" w:rsidRPr="00B3214E" w:rsidRDefault="009848F9" w:rsidP="009848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3214E" w:rsidTr="008E5DE7">
        <w:tc>
          <w:tcPr>
            <w:tcW w:w="1196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96" w:type="dxa"/>
          </w:tcPr>
          <w:p w:rsidR="008E5DE7" w:rsidRPr="00B3214E" w:rsidRDefault="0030378B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3072,6</w:t>
            </w:r>
          </w:p>
        </w:tc>
        <w:tc>
          <w:tcPr>
            <w:tcW w:w="1196" w:type="dxa"/>
          </w:tcPr>
          <w:p w:rsidR="008E5DE7" w:rsidRPr="00B3214E" w:rsidRDefault="0030378B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910,2</w:t>
            </w:r>
          </w:p>
        </w:tc>
        <w:tc>
          <w:tcPr>
            <w:tcW w:w="1196" w:type="dxa"/>
          </w:tcPr>
          <w:p w:rsidR="008E5DE7" w:rsidRPr="00B3214E" w:rsidRDefault="004A1D50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910,1</w:t>
            </w:r>
          </w:p>
        </w:tc>
        <w:tc>
          <w:tcPr>
            <w:tcW w:w="1196" w:type="dxa"/>
          </w:tcPr>
          <w:p w:rsidR="008E5DE7" w:rsidRPr="00B3214E" w:rsidRDefault="006646FD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961,2</w:t>
            </w:r>
          </w:p>
        </w:tc>
        <w:tc>
          <w:tcPr>
            <w:tcW w:w="1197" w:type="dxa"/>
          </w:tcPr>
          <w:p w:rsidR="008E5DE7" w:rsidRPr="00B3214E" w:rsidRDefault="006646FD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333,3</w:t>
            </w:r>
          </w:p>
        </w:tc>
        <w:tc>
          <w:tcPr>
            <w:tcW w:w="1197" w:type="dxa"/>
          </w:tcPr>
          <w:p w:rsidR="008E5DE7" w:rsidRPr="00B3214E" w:rsidRDefault="006646FD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333,3</w:t>
            </w:r>
          </w:p>
        </w:tc>
        <w:tc>
          <w:tcPr>
            <w:tcW w:w="1197" w:type="dxa"/>
          </w:tcPr>
          <w:p w:rsidR="008E5DE7" w:rsidRPr="00B3214E" w:rsidRDefault="009848F9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36,6</w:t>
            </w:r>
          </w:p>
        </w:tc>
      </w:tr>
      <w:tr w:rsidR="00B3214E" w:rsidTr="004A1D50">
        <w:trPr>
          <w:trHeight w:val="275"/>
        </w:trPr>
        <w:tc>
          <w:tcPr>
            <w:tcW w:w="1196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Расходы -всего</w:t>
            </w:r>
          </w:p>
        </w:tc>
        <w:tc>
          <w:tcPr>
            <w:tcW w:w="1196" w:type="dxa"/>
          </w:tcPr>
          <w:p w:rsidR="008E5DE7" w:rsidRPr="00B3214E" w:rsidRDefault="0030378B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4523,4</w:t>
            </w:r>
          </w:p>
        </w:tc>
        <w:tc>
          <w:tcPr>
            <w:tcW w:w="1196" w:type="dxa"/>
          </w:tcPr>
          <w:p w:rsidR="008E5DE7" w:rsidRPr="00B3214E" w:rsidRDefault="0030378B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4166,3</w:t>
            </w:r>
          </w:p>
        </w:tc>
        <w:tc>
          <w:tcPr>
            <w:tcW w:w="1196" w:type="dxa"/>
          </w:tcPr>
          <w:p w:rsidR="008E5DE7" w:rsidRPr="00B3214E" w:rsidRDefault="004A1D50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4212,3</w:t>
            </w:r>
          </w:p>
        </w:tc>
        <w:tc>
          <w:tcPr>
            <w:tcW w:w="1196" w:type="dxa"/>
          </w:tcPr>
          <w:p w:rsidR="008E5DE7" w:rsidRPr="00B3214E" w:rsidRDefault="00232BD7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4594,2</w:t>
            </w:r>
          </w:p>
        </w:tc>
        <w:tc>
          <w:tcPr>
            <w:tcW w:w="1197" w:type="dxa"/>
          </w:tcPr>
          <w:p w:rsidR="008E5DE7" w:rsidRPr="00B3214E" w:rsidRDefault="00232BD7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3151,3</w:t>
            </w:r>
          </w:p>
        </w:tc>
        <w:tc>
          <w:tcPr>
            <w:tcW w:w="1197" w:type="dxa"/>
          </w:tcPr>
          <w:p w:rsidR="008E5DE7" w:rsidRPr="00B3214E" w:rsidRDefault="00232BD7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3241,3</w:t>
            </w:r>
          </w:p>
        </w:tc>
        <w:tc>
          <w:tcPr>
            <w:tcW w:w="1197" w:type="dxa"/>
          </w:tcPr>
          <w:p w:rsidR="008E5DE7" w:rsidRPr="00B3214E" w:rsidRDefault="009848F9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78,6</w:t>
            </w:r>
          </w:p>
        </w:tc>
      </w:tr>
      <w:tr w:rsidR="00B3214E" w:rsidTr="008E5DE7">
        <w:tc>
          <w:tcPr>
            <w:tcW w:w="1196" w:type="dxa"/>
          </w:tcPr>
          <w:p w:rsidR="008E5DE7" w:rsidRPr="00B3214E" w:rsidRDefault="00B3214E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Дефицит (-), профицит (+)</w:t>
            </w:r>
          </w:p>
        </w:tc>
        <w:tc>
          <w:tcPr>
            <w:tcW w:w="1196" w:type="dxa"/>
          </w:tcPr>
          <w:p w:rsidR="008E5DE7" w:rsidRPr="00B3214E" w:rsidRDefault="0030378B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-438,0</w:t>
            </w:r>
          </w:p>
        </w:tc>
        <w:tc>
          <w:tcPr>
            <w:tcW w:w="1196" w:type="dxa"/>
          </w:tcPr>
          <w:p w:rsidR="008E5DE7" w:rsidRPr="00B3214E" w:rsidRDefault="0030378B" w:rsidP="003037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-1084,7</w:t>
            </w:r>
          </w:p>
        </w:tc>
        <w:tc>
          <w:tcPr>
            <w:tcW w:w="1196" w:type="dxa"/>
          </w:tcPr>
          <w:p w:rsidR="008E5DE7" w:rsidRPr="00B3214E" w:rsidRDefault="004A1D50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-1084,8</w:t>
            </w:r>
          </w:p>
        </w:tc>
        <w:tc>
          <w:tcPr>
            <w:tcW w:w="1196" w:type="dxa"/>
          </w:tcPr>
          <w:p w:rsidR="008E5DE7" w:rsidRPr="00B3214E" w:rsidRDefault="00232BD7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97" w:type="dxa"/>
          </w:tcPr>
          <w:p w:rsidR="008E5DE7" w:rsidRPr="00B3214E" w:rsidRDefault="00232BD7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97" w:type="dxa"/>
          </w:tcPr>
          <w:p w:rsidR="008E5DE7" w:rsidRPr="00B3214E" w:rsidRDefault="00232BD7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97" w:type="dxa"/>
          </w:tcPr>
          <w:p w:rsidR="008E5DE7" w:rsidRPr="00B3214E" w:rsidRDefault="009848F9" w:rsidP="00B32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-1084,8</w:t>
            </w:r>
          </w:p>
        </w:tc>
      </w:tr>
    </w:tbl>
    <w:p w:rsidR="008E5DE7" w:rsidRDefault="008E5DE7" w:rsidP="008E5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12BA" w:rsidRPr="00DE12BA" w:rsidRDefault="00DE12BA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D4D64">
        <w:rPr>
          <w:rFonts w:ascii="Times New Roman" w:hAnsi="Times New Roman" w:cs="Times New Roman"/>
          <w:sz w:val="28"/>
          <w:szCs w:val="28"/>
        </w:rPr>
        <w:t>проектом Решения о бюджете</w:t>
      </w:r>
      <w:r w:rsidRPr="00DE12BA">
        <w:rPr>
          <w:rFonts w:ascii="Times New Roman" w:hAnsi="Times New Roman" w:cs="Times New Roman"/>
          <w:sz w:val="28"/>
          <w:szCs w:val="28"/>
        </w:rPr>
        <w:t xml:space="preserve"> в 2019 году относительно ожидаемого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исполнения бюджета в 2018 году предусматривается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="00E529F4">
        <w:rPr>
          <w:rFonts w:ascii="Times New Roman" w:hAnsi="Times New Roman" w:cs="Times New Roman"/>
          <w:sz w:val="28"/>
          <w:szCs w:val="28"/>
        </w:rPr>
        <w:t>увеличение</w:t>
      </w:r>
      <w:r w:rsidRPr="00DE12BA">
        <w:rPr>
          <w:rFonts w:ascii="Times New Roman" w:hAnsi="Times New Roman" w:cs="Times New Roman"/>
          <w:sz w:val="28"/>
          <w:szCs w:val="28"/>
        </w:rPr>
        <w:t xml:space="preserve"> доходов бюджета на </w:t>
      </w:r>
      <w:r w:rsidR="00E529F4">
        <w:rPr>
          <w:rFonts w:ascii="Times New Roman" w:hAnsi="Times New Roman" w:cs="Times New Roman"/>
          <w:sz w:val="28"/>
          <w:szCs w:val="28"/>
        </w:rPr>
        <w:t>42,8</w:t>
      </w:r>
      <w:r w:rsidR="009D4D64">
        <w:rPr>
          <w:rFonts w:ascii="Times New Roman" w:hAnsi="Times New Roman" w:cs="Times New Roman"/>
          <w:sz w:val="28"/>
          <w:szCs w:val="28"/>
        </w:rPr>
        <w:t xml:space="preserve"> процентов, в</w:t>
      </w:r>
      <w:r w:rsidRPr="00DE12BA">
        <w:rPr>
          <w:rFonts w:ascii="Times New Roman" w:hAnsi="Times New Roman" w:cs="Times New Roman"/>
          <w:sz w:val="28"/>
          <w:szCs w:val="28"/>
        </w:rPr>
        <w:t xml:space="preserve"> 2020 году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относительно прогноза 2019 года</w:t>
      </w:r>
      <w:r w:rsidR="00E529F4">
        <w:rPr>
          <w:rFonts w:ascii="Times New Roman" w:hAnsi="Times New Roman" w:cs="Times New Roman"/>
          <w:sz w:val="28"/>
          <w:szCs w:val="28"/>
        </w:rPr>
        <w:t xml:space="preserve"> уменьшение</w:t>
      </w:r>
      <w:r w:rsidRPr="00DE12BA">
        <w:rPr>
          <w:rFonts w:ascii="Times New Roman" w:hAnsi="Times New Roman" w:cs="Times New Roman"/>
          <w:sz w:val="28"/>
          <w:szCs w:val="28"/>
        </w:rPr>
        <w:t xml:space="preserve"> - на </w:t>
      </w:r>
      <w:r w:rsidR="00E529F4">
        <w:rPr>
          <w:rFonts w:ascii="Times New Roman" w:hAnsi="Times New Roman" w:cs="Times New Roman"/>
          <w:sz w:val="28"/>
          <w:szCs w:val="28"/>
        </w:rPr>
        <w:t>31,4</w:t>
      </w:r>
      <w:r w:rsidR="009D4D64">
        <w:rPr>
          <w:rFonts w:ascii="Times New Roman" w:hAnsi="Times New Roman" w:cs="Times New Roman"/>
          <w:sz w:val="28"/>
          <w:szCs w:val="28"/>
        </w:rPr>
        <w:t xml:space="preserve"> процента,</w:t>
      </w:r>
      <w:r w:rsidRPr="00DE12BA">
        <w:rPr>
          <w:rFonts w:ascii="Times New Roman" w:hAnsi="Times New Roman" w:cs="Times New Roman"/>
          <w:sz w:val="28"/>
          <w:szCs w:val="28"/>
        </w:rPr>
        <w:t xml:space="preserve"> в 2021 году относительно прогноза2020 года </w:t>
      </w:r>
      <w:r w:rsidR="009D4D64">
        <w:rPr>
          <w:rFonts w:ascii="Times New Roman" w:hAnsi="Times New Roman" w:cs="Times New Roman"/>
          <w:sz w:val="28"/>
          <w:szCs w:val="28"/>
        </w:rPr>
        <w:t xml:space="preserve">–увеличение </w:t>
      </w:r>
      <w:r w:rsidRPr="00DE12BA">
        <w:rPr>
          <w:rFonts w:ascii="Times New Roman" w:hAnsi="Times New Roman" w:cs="Times New Roman"/>
          <w:sz w:val="28"/>
          <w:szCs w:val="28"/>
        </w:rPr>
        <w:t xml:space="preserve">на </w:t>
      </w:r>
      <w:r w:rsidR="00E529F4">
        <w:rPr>
          <w:rFonts w:ascii="Times New Roman" w:hAnsi="Times New Roman" w:cs="Times New Roman"/>
          <w:sz w:val="28"/>
          <w:szCs w:val="28"/>
        </w:rPr>
        <w:t>2,9</w:t>
      </w:r>
      <w:r w:rsidR="009D4D64">
        <w:rPr>
          <w:rFonts w:ascii="Times New Roman" w:hAnsi="Times New Roman" w:cs="Times New Roman"/>
          <w:sz w:val="28"/>
          <w:szCs w:val="28"/>
        </w:rPr>
        <w:t xml:space="preserve"> процента.</w:t>
      </w:r>
      <w:r w:rsidRPr="00DE12BA">
        <w:rPr>
          <w:rFonts w:ascii="Times New Roman" w:hAnsi="Times New Roman" w:cs="Times New Roman"/>
          <w:sz w:val="28"/>
          <w:szCs w:val="28"/>
        </w:rPr>
        <w:t xml:space="preserve"> В целом </w:t>
      </w:r>
      <w:r w:rsidR="00C64045">
        <w:rPr>
          <w:rFonts w:ascii="Times New Roman" w:hAnsi="Times New Roman" w:cs="Times New Roman"/>
          <w:sz w:val="28"/>
          <w:szCs w:val="28"/>
        </w:rPr>
        <w:t xml:space="preserve">планируется, </w:t>
      </w:r>
      <w:r w:rsidR="009D4D64">
        <w:rPr>
          <w:rFonts w:ascii="Times New Roman" w:hAnsi="Times New Roman" w:cs="Times New Roman"/>
          <w:sz w:val="28"/>
          <w:szCs w:val="28"/>
        </w:rPr>
        <w:t xml:space="preserve">что </w:t>
      </w:r>
      <w:r w:rsidRPr="00DE12BA">
        <w:rPr>
          <w:rFonts w:ascii="Times New Roman" w:hAnsi="Times New Roman" w:cs="Times New Roman"/>
          <w:sz w:val="28"/>
          <w:szCs w:val="28"/>
        </w:rPr>
        <w:t>за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 2019 - 2021 годы доходы бюджета </w:t>
      </w:r>
      <w:r w:rsidR="00E529F4">
        <w:rPr>
          <w:rFonts w:ascii="Times New Roman" w:hAnsi="Times New Roman" w:cs="Times New Roman"/>
          <w:sz w:val="28"/>
          <w:szCs w:val="28"/>
        </w:rPr>
        <w:t>Краснорогского поселения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="00E529F4">
        <w:rPr>
          <w:rFonts w:ascii="Times New Roman" w:hAnsi="Times New Roman" w:cs="Times New Roman"/>
          <w:sz w:val="28"/>
          <w:szCs w:val="28"/>
        </w:rPr>
        <w:t>увеличатся</w:t>
      </w:r>
      <w:r w:rsidRPr="00DE12BA">
        <w:rPr>
          <w:rFonts w:ascii="Times New Roman" w:hAnsi="Times New Roman" w:cs="Times New Roman"/>
          <w:sz w:val="28"/>
          <w:szCs w:val="28"/>
        </w:rPr>
        <w:t xml:space="preserve"> на </w:t>
      </w:r>
      <w:r w:rsidR="00E529F4">
        <w:rPr>
          <w:rFonts w:ascii="Times New Roman" w:hAnsi="Times New Roman" w:cs="Times New Roman"/>
          <w:sz w:val="28"/>
          <w:szCs w:val="28"/>
        </w:rPr>
        <w:t>3,6</w:t>
      </w:r>
      <w:r w:rsidR="009D4D64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DE12BA">
        <w:rPr>
          <w:rFonts w:ascii="Times New Roman" w:hAnsi="Times New Roman" w:cs="Times New Roman"/>
          <w:sz w:val="28"/>
          <w:szCs w:val="28"/>
        </w:rPr>
        <w:t xml:space="preserve"> относительно оценки ожидаемого исполнения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бюджета 2018 года.</w:t>
      </w:r>
    </w:p>
    <w:p w:rsidR="00020827" w:rsidRDefault="00DE12BA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Согласно представленному </w:t>
      </w:r>
      <w:r w:rsidR="00020827">
        <w:rPr>
          <w:rFonts w:ascii="Times New Roman" w:hAnsi="Times New Roman" w:cs="Times New Roman"/>
          <w:sz w:val="28"/>
          <w:szCs w:val="28"/>
        </w:rPr>
        <w:t>проекту Решения о бюджете</w:t>
      </w:r>
      <w:r w:rsidRPr="00DE12BA">
        <w:rPr>
          <w:rFonts w:ascii="Times New Roman" w:hAnsi="Times New Roman" w:cs="Times New Roman"/>
          <w:sz w:val="28"/>
          <w:szCs w:val="28"/>
        </w:rPr>
        <w:t xml:space="preserve"> общий объём расходовбюджета запланирован в 2019 году </w:t>
      </w:r>
      <w:r w:rsidR="0064026A">
        <w:rPr>
          <w:rFonts w:ascii="Times New Roman" w:hAnsi="Times New Roman" w:cs="Times New Roman"/>
          <w:sz w:val="28"/>
          <w:szCs w:val="28"/>
        </w:rPr>
        <w:t>с увеличением</w:t>
      </w:r>
      <w:r w:rsidRPr="00DE12BA">
        <w:rPr>
          <w:rFonts w:ascii="Times New Roman" w:hAnsi="Times New Roman" w:cs="Times New Roman"/>
          <w:sz w:val="28"/>
          <w:szCs w:val="28"/>
        </w:rPr>
        <w:t xml:space="preserve"> общего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 xml:space="preserve">объёма расходов по отношению к ожидаемому исполнению бюджета 2018 годана </w:t>
      </w:r>
      <w:r w:rsidR="0064026A">
        <w:rPr>
          <w:rFonts w:ascii="Times New Roman" w:hAnsi="Times New Roman" w:cs="Times New Roman"/>
          <w:sz w:val="28"/>
          <w:szCs w:val="28"/>
        </w:rPr>
        <w:t>9,0</w:t>
      </w:r>
      <w:r w:rsidR="00A7694A">
        <w:rPr>
          <w:rFonts w:ascii="Times New Roman" w:hAnsi="Times New Roman" w:cs="Times New Roman"/>
          <w:sz w:val="28"/>
          <w:szCs w:val="28"/>
        </w:rPr>
        <w:t xml:space="preserve"> процентов,</w:t>
      </w:r>
      <w:r w:rsidRPr="00DE12BA">
        <w:rPr>
          <w:rFonts w:ascii="Times New Roman" w:hAnsi="Times New Roman" w:cs="Times New Roman"/>
          <w:sz w:val="28"/>
          <w:szCs w:val="28"/>
        </w:rPr>
        <w:t xml:space="preserve"> в 2020 году - с </w:t>
      </w:r>
      <w:r w:rsidR="00A7694A">
        <w:rPr>
          <w:rFonts w:ascii="Times New Roman" w:hAnsi="Times New Roman" w:cs="Times New Roman"/>
          <w:sz w:val="28"/>
          <w:szCs w:val="28"/>
        </w:rPr>
        <w:t>уменьшением</w:t>
      </w:r>
      <w:r w:rsidRPr="00DE12BA">
        <w:rPr>
          <w:rFonts w:ascii="Times New Roman" w:hAnsi="Times New Roman" w:cs="Times New Roman"/>
          <w:sz w:val="28"/>
          <w:szCs w:val="28"/>
        </w:rPr>
        <w:t xml:space="preserve"> общего объёма расходов по отношению кпрогнозу 2019 года на </w:t>
      </w:r>
      <w:r w:rsidR="0064026A">
        <w:rPr>
          <w:rFonts w:ascii="Times New Roman" w:hAnsi="Times New Roman" w:cs="Times New Roman"/>
          <w:sz w:val="28"/>
          <w:szCs w:val="28"/>
        </w:rPr>
        <w:t>31,4</w:t>
      </w:r>
      <w:r w:rsidR="00A7694A">
        <w:rPr>
          <w:rFonts w:ascii="Times New Roman" w:hAnsi="Times New Roman" w:cs="Times New Roman"/>
          <w:sz w:val="28"/>
          <w:szCs w:val="28"/>
        </w:rPr>
        <w:t xml:space="preserve"> процента,</w:t>
      </w:r>
      <w:r w:rsidRPr="00DE12BA">
        <w:rPr>
          <w:rFonts w:ascii="Times New Roman" w:hAnsi="Times New Roman" w:cs="Times New Roman"/>
          <w:sz w:val="28"/>
          <w:szCs w:val="28"/>
        </w:rPr>
        <w:t xml:space="preserve"> в 2021 году - с </w:t>
      </w:r>
      <w:r w:rsidRPr="00DE12BA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увеличением общего объёмарасходов по отношению к 2020 году на </w:t>
      </w:r>
      <w:r w:rsidR="0064026A">
        <w:rPr>
          <w:rFonts w:ascii="Times New Roman" w:hAnsi="Times New Roman" w:cs="Times New Roman"/>
          <w:sz w:val="28"/>
          <w:szCs w:val="28"/>
        </w:rPr>
        <w:t>2,9</w:t>
      </w:r>
      <w:r w:rsidR="00A7694A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510280" w:rsidRDefault="00510280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представленным проектом </w:t>
      </w:r>
      <w:r w:rsidR="00471092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471092">
        <w:rPr>
          <w:rFonts w:ascii="Times New Roman" w:hAnsi="Times New Roman" w:cs="Times New Roman"/>
          <w:sz w:val="28"/>
          <w:szCs w:val="28"/>
        </w:rPr>
        <w:t xml:space="preserve">сбалансированного </w:t>
      </w:r>
      <w:r>
        <w:rPr>
          <w:rFonts w:ascii="Times New Roman" w:hAnsi="Times New Roman" w:cs="Times New Roman"/>
          <w:sz w:val="28"/>
          <w:szCs w:val="28"/>
        </w:rPr>
        <w:t xml:space="preserve">бюджета на 2019-2021 года </w:t>
      </w:r>
      <w:r w:rsidR="004710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без дефицита</w:t>
      </w:r>
      <w:r w:rsidR="00471092">
        <w:rPr>
          <w:rFonts w:ascii="Times New Roman" w:hAnsi="Times New Roman" w:cs="Times New Roman"/>
          <w:sz w:val="28"/>
          <w:szCs w:val="28"/>
        </w:rPr>
        <w:t>).</w:t>
      </w:r>
    </w:p>
    <w:p w:rsidR="00DE12BA" w:rsidRPr="005A3F34" w:rsidRDefault="003176E5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4B47FF">
        <w:rPr>
          <w:rFonts w:ascii="Times New Roman" w:hAnsi="Times New Roman" w:cs="Times New Roman"/>
          <w:sz w:val="28"/>
          <w:szCs w:val="28"/>
        </w:rPr>
        <w:t xml:space="preserve"> п</w:t>
      </w:r>
      <w:r w:rsidR="00471092">
        <w:rPr>
          <w:rFonts w:ascii="Times New Roman" w:hAnsi="Times New Roman" w:cs="Times New Roman"/>
          <w:sz w:val="28"/>
          <w:szCs w:val="28"/>
        </w:rPr>
        <w:t>унктом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="00471092">
        <w:rPr>
          <w:rFonts w:ascii="Times New Roman" w:hAnsi="Times New Roman" w:cs="Times New Roman"/>
          <w:sz w:val="28"/>
          <w:szCs w:val="28"/>
        </w:rPr>
        <w:t xml:space="preserve">2 проекта Решения о бюджете </w:t>
      </w:r>
      <w:r w:rsidR="00DE12BA" w:rsidRPr="00DE12BA">
        <w:rPr>
          <w:rFonts w:ascii="Times New Roman" w:hAnsi="Times New Roman" w:cs="Times New Roman"/>
          <w:sz w:val="28"/>
          <w:szCs w:val="28"/>
        </w:rPr>
        <w:t>предлагается установить условно утверждённые</w:t>
      </w:r>
      <w:r w:rsidR="00732BA8">
        <w:rPr>
          <w:rFonts w:ascii="Times New Roman" w:hAnsi="Times New Roman" w:cs="Times New Roman"/>
          <w:sz w:val="28"/>
          <w:szCs w:val="28"/>
        </w:rPr>
        <w:t xml:space="preserve">    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расходы бюджета </w:t>
      </w:r>
      <w:r w:rsidR="00FA71B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на 2020 год в 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DE12BA" w:rsidRPr="00DE12BA">
        <w:rPr>
          <w:rFonts w:ascii="Times New Roman" w:hAnsi="Times New Roman" w:cs="Times New Roman"/>
          <w:sz w:val="28"/>
          <w:szCs w:val="28"/>
        </w:rPr>
        <w:t>объёме</w:t>
      </w:r>
      <w:r w:rsidR="00FA71BD">
        <w:rPr>
          <w:rFonts w:ascii="Times New Roman" w:hAnsi="Times New Roman" w:cs="Times New Roman"/>
          <w:sz w:val="28"/>
          <w:szCs w:val="28"/>
        </w:rPr>
        <w:t>73,8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FA71BD">
        <w:rPr>
          <w:rFonts w:ascii="Times New Roman" w:hAnsi="Times New Roman" w:cs="Times New Roman"/>
          <w:sz w:val="28"/>
          <w:szCs w:val="28"/>
        </w:rPr>
        <w:t>2,</w:t>
      </w:r>
      <w:r w:rsidR="005A3F34">
        <w:rPr>
          <w:rFonts w:ascii="Times New Roman" w:hAnsi="Times New Roman" w:cs="Times New Roman"/>
          <w:sz w:val="28"/>
          <w:szCs w:val="28"/>
        </w:rPr>
        <w:t>8</w:t>
      </w:r>
      <w:r w:rsidR="00471092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 общего объёма расходов</w:t>
      </w:r>
      <w:r w:rsidR="005A3F34">
        <w:rPr>
          <w:rFonts w:ascii="Times New Roman" w:hAnsi="Times New Roman" w:cs="Times New Roman"/>
          <w:sz w:val="28"/>
          <w:szCs w:val="28"/>
        </w:rPr>
        <w:t xml:space="preserve"> (</w:t>
      </w:r>
      <w:r w:rsidR="005A3F34" w:rsidRPr="005A3F34">
        <w:rPr>
          <w:rFonts w:ascii="Times New Roman" w:hAnsi="Times New Roman" w:cs="Times New Roman"/>
          <w:sz w:val="28"/>
          <w:szCs w:val="28"/>
          <w:shd w:val="clear" w:color="auto" w:fill="FFFFFF"/>
        </w:rPr>
        <w:t>без учета расходов бюджета, предусмотренных за счет межбюджетных трансфертов из других бюджетов бюджетной системы Российской Федерации, имеющих</w:t>
      </w:r>
      <w:r w:rsidR="00732B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A3F34" w:rsidRPr="005A3F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целевое</w:t>
      </w:r>
      <w:r w:rsidR="00732B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5A3F34" w:rsidRPr="005A3F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назначение),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 на 2021 год </w:t>
      </w:r>
      <w:r w:rsidR="00471092">
        <w:rPr>
          <w:rFonts w:ascii="Times New Roman" w:hAnsi="Times New Roman" w:cs="Times New Roman"/>
          <w:sz w:val="28"/>
          <w:szCs w:val="28"/>
        </w:rPr>
        <w:t>–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 вобъёме </w:t>
      </w:r>
      <w:r w:rsidR="00FA71BD">
        <w:rPr>
          <w:rFonts w:ascii="Times New Roman" w:hAnsi="Times New Roman" w:cs="Times New Roman"/>
          <w:sz w:val="28"/>
          <w:szCs w:val="28"/>
        </w:rPr>
        <w:t>152,2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5A3F34">
        <w:rPr>
          <w:rFonts w:ascii="Times New Roman" w:hAnsi="Times New Roman" w:cs="Times New Roman"/>
          <w:sz w:val="28"/>
          <w:szCs w:val="28"/>
        </w:rPr>
        <w:t>5,8</w:t>
      </w:r>
      <w:r w:rsidR="00471092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 общего объёма расходов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5A3F34">
        <w:rPr>
          <w:rFonts w:ascii="Times New Roman" w:hAnsi="Times New Roman" w:cs="Times New Roman"/>
          <w:sz w:val="28"/>
          <w:szCs w:val="28"/>
        </w:rPr>
        <w:t xml:space="preserve"> (</w:t>
      </w:r>
      <w:r w:rsidR="005A3F34" w:rsidRPr="005A3F34">
        <w:rPr>
          <w:rFonts w:ascii="Times New Roman" w:hAnsi="Times New Roman" w:cs="Times New Roman"/>
          <w:sz w:val="28"/>
          <w:szCs w:val="28"/>
          <w:shd w:val="clear" w:color="auto" w:fill="FFFFFF"/>
        </w:rPr>
        <w:t>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назначение),</w:t>
      </w:r>
      <w:r w:rsidR="005A3F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соответствует действующему бюджетному законодательству</w:t>
      </w:r>
      <w:r w:rsidR="00DE12BA" w:rsidRPr="005A3F34">
        <w:rPr>
          <w:rFonts w:ascii="Times New Roman" w:hAnsi="Times New Roman" w:cs="Times New Roman"/>
          <w:sz w:val="28"/>
          <w:szCs w:val="28"/>
        </w:rPr>
        <w:t>.</w:t>
      </w:r>
    </w:p>
    <w:p w:rsidR="00DE12BA" w:rsidRPr="00DE12BA" w:rsidRDefault="005A3F34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E12BA" w:rsidRPr="00DE12BA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E12BA" w:rsidRPr="00DE12BA">
        <w:rPr>
          <w:rFonts w:ascii="Times New Roman" w:hAnsi="Times New Roman" w:cs="Times New Roman"/>
          <w:sz w:val="28"/>
          <w:szCs w:val="28"/>
        </w:rPr>
        <w:t>, направляемых на исполнение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DE12BA" w:rsidRPr="00DE12BA">
        <w:rPr>
          <w:rFonts w:ascii="Times New Roman" w:hAnsi="Times New Roman" w:cs="Times New Roman"/>
          <w:sz w:val="28"/>
          <w:szCs w:val="28"/>
        </w:rPr>
        <w:t xml:space="preserve">публичных нормативных обязательств, </w:t>
      </w:r>
      <w:r>
        <w:rPr>
          <w:rFonts w:ascii="Times New Roman" w:hAnsi="Times New Roman" w:cs="Times New Roman"/>
          <w:sz w:val="28"/>
          <w:szCs w:val="28"/>
        </w:rPr>
        <w:t>в проекте Решения о бюджете не запланированы.</w:t>
      </w:r>
    </w:p>
    <w:p w:rsidR="009E2EE3" w:rsidRPr="00DE12BA" w:rsidRDefault="009E2EE3" w:rsidP="00DE1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E11" w:rsidRPr="00B072AB" w:rsidRDefault="009C2E11" w:rsidP="00B072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176E5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072AB">
        <w:rPr>
          <w:rFonts w:ascii="Times New Roman" w:hAnsi="Times New Roman" w:cs="Times New Roman"/>
          <w:b/>
          <w:bCs/>
          <w:sz w:val="28"/>
          <w:szCs w:val="28"/>
        </w:rPr>
        <w:t>Доходы бюджета.</w:t>
      </w:r>
    </w:p>
    <w:p w:rsidR="009C2E11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 xml:space="preserve">Предлагаемые к утверждению </w:t>
      </w:r>
      <w:r w:rsidR="00110E04">
        <w:rPr>
          <w:rFonts w:ascii="Times New Roman" w:hAnsi="Times New Roman" w:cs="Times New Roman"/>
          <w:sz w:val="28"/>
          <w:szCs w:val="28"/>
        </w:rPr>
        <w:t xml:space="preserve">проектом Решения о бюджете </w:t>
      </w:r>
      <w:r w:rsidRPr="009C2E11">
        <w:rPr>
          <w:rFonts w:ascii="Times New Roman" w:hAnsi="Times New Roman" w:cs="Times New Roman"/>
          <w:sz w:val="28"/>
          <w:szCs w:val="28"/>
        </w:rPr>
        <w:t xml:space="preserve"> объёмы доходов бюджета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="003176E5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5E20E8">
        <w:rPr>
          <w:rFonts w:ascii="Times New Roman" w:hAnsi="Times New Roman" w:cs="Times New Roman"/>
          <w:sz w:val="28"/>
          <w:szCs w:val="28"/>
        </w:rPr>
        <w:t>Краснорогское сельское поселение</w:t>
      </w:r>
      <w:r w:rsidR="003176E5">
        <w:rPr>
          <w:rFonts w:ascii="Times New Roman" w:hAnsi="Times New Roman" w:cs="Times New Roman"/>
          <w:sz w:val="28"/>
          <w:szCs w:val="28"/>
        </w:rPr>
        <w:t>»</w:t>
      </w:r>
      <w:r w:rsidRPr="009C2E11">
        <w:rPr>
          <w:rFonts w:ascii="Times New Roman" w:hAnsi="Times New Roman" w:cs="Times New Roman"/>
          <w:sz w:val="28"/>
          <w:szCs w:val="28"/>
        </w:rPr>
        <w:t xml:space="preserve"> на 2019-2021 годы, в основном определены исходя из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ожидаемого поступления доходов в 2018 году и на основании базового варианта(1 варианта) прогноза социально-экономического развития </w:t>
      </w:r>
      <w:r w:rsidR="005E20E8">
        <w:rPr>
          <w:rFonts w:ascii="Times New Roman" w:hAnsi="Times New Roman" w:cs="Times New Roman"/>
          <w:sz w:val="28"/>
          <w:szCs w:val="28"/>
        </w:rPr>
        <w:t>поселения</w:t>
      </w:r>
      <w:r w:rsidRPr="009C2E11">
        <w:rPr>
          <w:rFonts w:ascii="Times New Roman" w:hAnsi="Times New Roman" w:cs="Times New Roman"/>
          <w:sz w:val="28"/>
          <w:szCs w:val="28"/>
        </w:rPr>
        <w:t>на 2019-2021 годы с учётом изменения налогового и бюджетного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в соответствии с </w:t>
      </w:r>
      <w:r w:rsidR="00253C09">
        <w:rPr>
          <w:rFonts w:ascii="Times New Roman" w:hAnsi="Times New Roman" w:cs="Times New Roman"/>
          <w:sz w:val="28"/>
          <w:szCs w:val="28"/>
        </w:rPr>
        <w:t>о</w:t>
      </w:r>
      <w:r w:rsidRPr="009C2E11">
        <w:rPr>
          <w:rFonts w:ascii="Times New Roman" w:hAnsi="Times New Roman" w:cs="Times New Roman"/>
          <w:sz w:val="28"/>
          <w:szCs w:val="28"/>
        </w:rPr>
        <w:t>сновными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направлениями бюджетной и налоговой политики </w:t>
      </w:r>
      <w:r w:rsidR="005E20E8">
        <w:rPr>
          <w:rFonts w:ascii="Times New Roman" w:hAnsi="Times New Roman" w:cs="Times New Roman"/>
          <w:sz w:val="28"/>
          <w:szCs w:val="28"/>
        </w:rPr>
        <w:t>Красноро</w:t>
      </w:r>
      <w:r w:rsidR="00253C09">
        <w:rPr>
          <w:rFonts w:ascii="Times New Roman" w:hAnsi="Times New Roman" w:cs="Times New Roman"/>
          <w:sz w:val="28"/>
          <w:szCs w:val="28"/>
        </w:rPr>
        <w:t>г</w:t>
      </w:r>
      <w:r w:rsidR="005E20E8"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 w:rsidRPr="009C2E11">
        <w:rPr>
          <w:rFonts w:ascii="Times New Roman" w:hAnsi="Times New Roman" w:cs="Times New Roman"/>
          <w:sz w:val="28"/>
          <w:szCs w:val="28"/>
        </w:rPr>
        <w:t xml:space="preserve"> на 2019год и на плановый период 2020 и 2021 годов, представленными одновременно сзаконопроектом.</w:t>
      </w:r>
    </w:p>
    <w:p w:rsidR="006D74E4" w:rsidRDefault="00B65329" w:rsidP="006D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F9F">
        <w:rPr>
          <w:rFonts w:ascii="Times New Roman" w:hAnsi="Times New Roman" w:cs="Times New Roman"/>
          <w:sz w:val="28"/>
          <w:szCs w:val="28"/>
        </w:rPr>
        <w:t>По результатам проверки соблюдения требований статьи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A7F9F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и Приказа № 132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5A7F9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>положения которого применяются к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9C2E11">
        <w:rPr>
          <w:rFonts w:ascii="Times New Roman" w:hAnsi="Times New Roman" w:cs="Times New Roman"/>
          <w:sz w:val="28"/>
          <w:szCs w:val="28"/>
        </w:rPr>
        <w:t>правоотношениям, возникающим при составлении и исполнении бюджетов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>бюджетной системы Российской Федерации</w:t>
      </w:r>
      <w:r w:rsidR="006D74E4">
        <w:rPr>
          <w:rFonts w:ascii="Times New Roman" w:hAnsi="Times New Roman" w:cs="Times New Roman"/>
          <w:sz w:val="28"/>
          <w:szCs w:val="28"/>
        </w:rPr>
        <w:t>,</w:t>
      </w:r>
      <w:r w:rsidRPr="009C2E11">
        <w:rPr>
          <w:rFonts w:ascii="Times New Roman" w:hAnsi="Times New Roman" w:cs="Times New Roman"/>
          <w:sz w:val="28"/>
          <w:szCs w:val="28"/>
        </w:rPr>
        <w:t xml:space="preserve"> начиная с бюджетов бюджетной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>системы Российской Федерации на 2019 год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7F9F">
        <w:rPr>
          <w:rFonts w:ascii="Times New Roman" w:hAnsi="Times New Roman" w:cs="Times New Roman"/>
          <w:sz w:val="28"/>
          <w:szCs w:val="28"/>
        </w:rPr>
        <w:t>по отнесению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доходов</w:t>
      </w:r>
      <w:r w:rsidRPr="005A7F9F">
        <w:rPr>
          <w:rFonts w:ascii="Times New Roman" w:hAnsi="Times New Roman" w:cs="Times New Roman"/>
          <w:sz w:val="28"/>
          <w:szCs w:val="28"/>
        </w:rPr>
        <w:t xml:space="preserve"> бюджета, предусмотренных </w:t>
      </w:r>
      <w:r>
        <w:rPr>
          <w:rFonts w:ascii="Times New Roman" w:hAnsi="Times New Roman" w:cs="Times New Roman"/>
          <w:sz w:val="28"/>
          <w:szCs w:val="28"/>
        </w:rPr>
        <w:t>проектом Решения о бюджете</w:t>
      </w:r>
      <w:r w:rsidR="006D74E4" w:rsidRPr="00A83DAC">
        <w:rPr>
          <w:rFonts w:ascii="Times New Roman" w:hAnsi="Times New Roman" w:cs="Times New Roman"/>
          <w:sz w:val="28"/>
          <w:szCs w:val="28"/>
        </w:rPr>
        <w:t>по отнесению предусмотренных</w:t>
      </w:r>
      <w:r w:rsidR="00C35CF5">
        <w:rPr>
          <w:rFonts w:ascii="Times New Roman" w:hAnsi="Times New Roman" w:cs="Times New Roman"/>
          <w:sz w:val="28"/>
          <w:szCs w:val="28"/>
        </w:rPr>
        <w:t xml:space="preserve">проектом  Решения </w:t>
      </w:r>
      <w:r w:rsidR="006D74E4">
        <w:rPr>
          <w:rFonts w:ascii="Times New Roman" w:hAnsi="Times New Roman" w:cs="Times New Roman"/>
          <w:sz w:val="28"/>
          <w:szCs w:val="28"/>
        </w:rPr>
        <w:t>доходов</w:t>
      </w:r>
      <w:r w:rsidR="006D74E4" w:rsidRPr="00A83DAC">
        <w:rPr>
          <w:rFonts w:ascii="Times New Roman" w:hAnsi="Times New Roman" w:cs="Times New Roman"/>
          <w:sz w:val="28"/>
          <w:szCs w:val="28"/>
        </w:rPr>
        <w:t xml:space="preserve"> к соответствующим кодам бюджетной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="006D74E4" w:rsidRPr="00A83DAC">
        <w:rPr>
          <w:rFonts w:ascii="Times New Roman" w:hAnsi="Times New Roman" w:cs="Times New Roman"/>
          <w:sz w:val="28"/>
          <w:szCs w:val="28"/>
        </w:rPr>
        <w:t>классификации, установлены отдельные несоответствия.</w:t>
      </w:r>
    </w:p>
    <w:p w:rsidR="005442BD" w:rsidRPr="00AC0F26" w:rsidRDefault="005442BD" w:rsidP="005442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</w:t>
      </w:r>
      <w:r w:rsidRPr="00AC0F26"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раздела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Порядка </w:t>
      </w:r>
      <w:hyperlink r:id="rId10" w:history="1">
        <w:r w:rsidRPr="00BA1BF6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формирования и применения кодов бюджетной классификации Российской Федерации, их структуре и принципах назначения</w:t>
        </w:r>
      </w:hyperlink>
      <w:r>
        <w:rPr>
          <w:rFonts w:ascii="Times New Roman" w:hAnsi="Times New Roman" w:cs="Times New Roman"/>
          <w:sz w:val="28"/>
          <w:szCs w:val="28"/>
        </w:rPr>
        <w:t>, утвержденн</w:t>
      </w:r>
      <w:r w:rsidR="00C9101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Приказом 132н,</w:t>
      </w:r>
      <w:r w:rsidRPr="00AC0F26">
        <w:rPr>
          <w:rFonts w:ascii="Times New Roman" w:hAnsi="Times New Roman" w:cs="Times New Roman"/>
          <w:sz w:val="28"/>
          <w:szCs w:val="28"/>
        </w:rPr>
        <w:t xml:space="preserve"> определяющих правила отнесения </w:t>
      </w:r>
      <w:r>
        <w:rPr>
          <w:rFonts w:ascii="Times New Roman" w:hAnsi="Times New Roman" w:cs="Times New Roman"/>
          <w:sz w:val="28"/>
          <w:szCs w:val="28"/>
        </w:rPr>
        <w:t>доходов</w:t>
      </w:r>
      <w:r w:rsidRPr="00AC0F26">
        <w:rPr>
          <w:rFonts w:ascii="Times New Roman" w:hAnsi="Times New Roman" w:cs="Times New Roman"/>
          <w:sz w:val="28"/>
          <w:szCs w:val="28"/>
        </w:rPr>
        <w:t xml:space="preserve"> всех бюджетов бюджетной системы Российской Федерации на соответствующие </w:t>
      </w:r>
      <w:r>
        <w:rPr>
          <w:rFonts w:ascii="Times New Roman" w:hAnsi="Times New Roman" w:cs="Times New Roman"/>
          <w:sz w:val="28"/>
          <w:szCs w:val="28"/>
        </w:rPr>
        <w:t xml:space="preserve">коды классификации </w:t>
      </w:r>
      <w:r w:rsidRPr="00AC0F26">
        <w:rPr>
          <w:rFonts w:ascii="Times New Roman" w:hAnsi="Times New Roman" w:cs="Times New Roman"/>
          <w:sz w:val="28"/>
          <w:szCs w:val="28"/>
        </w:rPr>
        <w:t xml:space="preserve">«по </w:t>
      </w:r>
      <w:r w:rsidR="00C91018">
        <w:rPr>
          <w:rFonts w:ascii="Times New Roman" w:hAnsi="Times New Roman" w:cs="Times New Roman"/>
          <w:sz w:val="28"/>
          <w:szCs w:val="28"/>
        </w:rPr>
        <w:t>коду бюджетной классификации</w:t>
      </w:r>
      <w:r w:rsidR="00732BA8">
        <w:rPr>
          <w:rFonts w:ascii="Times New Roman" w:hAnsi="Times New Roman" w:cs="Times New Roman"/>
          <w:sz w:val="28"/>
          <w:szCs w:val="28"/>
        </w:rPr>
        <w:t xml:space="preserve">      </w:t>
      </w:r>
      <w:r w:rsidR="00C91018">
        <w:rPr>
          <w:rFonts w:ascii="Times New Roman" w:hAnsi="Times New Roman" w:cs="Times New Roman"/>
          <w:sz w:val="28"/>
          <w:szCs w:val="28"/>
        </w:rPr>
        <w:t xml:space="preserve">000 1 11 05075 10 0000 120 «Доходы </w:t>
      </w:r>
      <w:r w:rsidR="00C91018">
        <w:rPr>
          <w:rFonts w:ascii="Times New Roman" w:hAnsi="Times New Roman" w:cs="Times New Roman"/>
          <w:sz w:val="28"/>
          <w:szCs w:val="28"/>
        </w:rPr>
        <w:lastRenderedPageBreak/>
        <w:t>от сдачи в аренду имущества, находящегося в оперативном управлении органов управления сельских поселений»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установлены </w:t>
      </w:r>
      <w:r w:rsidR="00651241">
        <w:rPr>
          <w:rFonts w:ascii="Times New Roman" w:hAnsi="Times New Roman" w:cs="Times New Roman"/>
          <w:sz w:val="28"/>
          <w:szCs w:val="28"/>
          <w:shd w:val="clear" w:color="auto" w:fill="FFFFFF"/>
        </w:rPr>
        <w:t>поступления по догов</w:t>
      </w:r>
      <w:r w:rsidR="002E638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651241">
        <w:rPr>
          <w:rFonts w:ascii="Times New Roman" w:hAnsi="Times New Roman" w:cs="Times New Roman"/>
          <w:sz w:val="28"/>
          <w:szCs w:val="28"/>
          <w:shd w:val="clear" w:color="auto" w:fill="FFFFFF"/>
        </w:rPr>
        <w:t>рам аренды имущества казны</w:t>
      </w:r>
      <w:r w:rsidRPr="00AC0F26">
        <w:rPr>
          <w:rStyle w:val="blk"/>
          <w:rFonts w:ascii="Times New Roman" w:hAnsi="Times New Roman" w:cs="Times New Roman"/>
          <w:sz w:val="28"/>
          <w:szCs w:val="28"/>
        </w:rPr>
        <w:t xml:space="preserve">, </w:t>
      </w:r>
      <w:r w:rsidRPr="00AC0F26">
        <w:rPr>
          <w:rFonts w:ascii="Times New Roman" w:hAnsi="Times New Roman" w:cs="Times New Roman"/>
          <w:sz w:val="28"/>
          <w:szCs w:val="28"/>
        </w:rPr>
        <w:t xml:space="preserve">что характеризует необходимость отражать </w:t>
      </w:r>
      <w:r w:rsidR="00651241">
        <w:rPr>
          <w:rFonts w:ascii="Times New Roman" w:hAnsi="Times New Roman" w:cs="Times New Roman"/>
          <w:sz w:val="28"/>
          <w:szCs w:val="28"/>
        </w:rPr>
        <w:t>указанные дох</w:t>
      </w:r>
      <w:r w:rsidR="002E638B">
        <w:rPr>
          <w:rFonts w:ascii="Times New Roman" w:hAnsi="Times New Roman" w:cs="Times New Roman"/>
          <w:sz w:val="28"/>
          <w:szCs w:val="28"/>
        </w:rPr>
        <w:t>о</w:t>
      </w:r>
      <w:r w:rsidR="00651241">
        <w:rPr>
          <w:rFonts w:ascii="Times New Roman" w:hAnsi="Times New Roman" w:cs="Times New Roman"/>
          <w:sz w:val="28"/>
          <w:szCs w:val="28"/>
        </w:rPr>
        <w:t>ды</w:t>
      </w:r>
      <w:r w:rsidRPr="00AC0F26">
        <w:rPr>
          <w:rFonts w:ascii="Times New Roman" w:hAnsi="Times New Roman" w:cs="Times New Roman"/>
          <w:sz w:val="28"/>
          <w:szCs w:val="28"/>
        </w:rPr>
        <w:t xml:space="preserve">на </w:t>
      </w:r>
      <w:r w:rsidR="00651241">
        <w:rPr>
          <w:rFonts w:ascii="Times New Roman" w:hAnsi="Times New Roman" w:cs="Times New Roman"/>
          <w:sz w:val="28"/>
          <w:szCs w:val="28"/>
        </w:rPr>
        <w:t>соответствующую подгруппу вида доходов</w:t>
      </w:r>
      <w:r w:rsidRPr="00AC0F26">
        <w:rPr>
          <w:rFonts w:ascii="Times New Roman" w:hAnsi="Times New Roman" w:cs="Times New Roman"/>
          <w:sz w:val="28"/>
          <w:szCs w:val="28"/>
        </w:rPr>
        <w:t>.</w:t>
      </w:r>
    </w:p>
    <w:p w:rsidR="00C91018" w:rsidRPr="00A83DAC" w:rsidRDefault="005442BD" w:rsidP="00C91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BF6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r>
        <w:rPr>
          <w:rFonts w:ascii="Times New Roman" w:hAnsi="Times New Roman" w:cs="Times New Roman"/>
          <w:sz w:val="28"/>
          <w:szCs w:val="28"/>
        </w:rPr>
        <w:t xml:space="preserve">в проекте Решения о бюджете вышеуказанные </w:t>
      </w:r>
      <w:r w:rsidR="00651241">
        <w:rPr>
          <w:rFonts w:ascii="Times New Roman" w:hAnsi="Times New Roman" w:cs="Times New Roman"/>
          <w:sz w:val="28"/>
          <w:szCs w:val="28"/>
        </w:rPr>
        <w:t>доходы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A1BF6">
        <w:rPr>
          <w:rFonts w:ascii="Times New Roman" w:hAnsi="Times New Roman" w:cs="Times New Roman"/>
          <w:sz w:val="28"/>
          <w:szCs w:val="28"/>
        </w:rPr>
        <w:t xml:space="preserve"> объеме </w:t>
      </w:r>
      <w:r w:rsidR="00651241">
        <w:rPr>
          <w:rFonts w:ascii="Times New Roman" w:hAnsi="Times New Roman" w:cs="Times New Roman"/>
          <w:sz w:val="28"/>
          <w:szCs w:val="28"/>
        </w:rPr>
        <w:t>20,</w:t>
      </w:r>
      <w:r w:rsidR="00C35CF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Pr="00BA1BF6">
        <w:rPr>
          <w:rFonts w:ascii="Times New Roman" w:hAnsi="Times New Roman" w:cs="Times New Roman"/>
          <w:sz w:val="28"/>
          <w:szCs w:val="28"/>
        </w:rPr>
        <w:t xml:space="preserve"> рублей отражены по бюджетной классификации </w:t>
      </w:r>
      <w:r w:rsidR="00C91018">
        <w:rPr>
          <w:rFonts w:ascii="Times New Roman" w:hAnsi="Times New Roman" w:cs="Times New Roman"/>
          <w:sz w:val="28"/>
          <w:szCs w:val="28"/>
        </w:rPr>
        <w:t xml:space="preserve">  000 1 11 05035 10 0000 120 «Доходы от сдачи в аренду имущества, находящегося </w:t>
      </w:r>
      <w:r w:rsidR="00C91018" w:rsidRPr="007D78E4">
        <w:rPr>
          <w:rFonts w:ascii="Times New Roman" w:hAnsi="Times New Roman" w:cs="Times New Roman"/>
          <w:b/>
          <w:sz w:val="28"/>
          <w:szCs w:val="28"/>
        </w:rPr>
        <w:t xml:space="preserve">в оперативном управлении </w:t>
      </w:r>
      <w:r w:rsidR="00C91018">
        <w:rPr>
          <w:rFonts w:ascii="Times New Roman" w:hAnsi="Times New Roman" w:cs="Times New Roman"/>
          <w:sz w:val="28"/>
          <w:szCs w:val="28"/>
        </w:rPr>
        <w:t>органов управления сельских поселений»</w:t>
      </w:r>
      <w:r w:rsidR="007D78E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7679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39"/>
        <w:gridCol w:w="3840"/>
      </w:tblGrid>
      <w:tr w:rsidR="00C91018" w:rsidRPr="00C91018" w:rsidTr="00C91018">
        <w:tc>
          <w:tcPr>
            <w:tcW w:w="0" w:type="auto"/>
            <w:shd w:val="clear" w:color="auto" w:fill="FFFFFF"/>
            <w:vAlign w:val="center"/>
            <w:hideMark/>
          </w:tcPr>
          <w:p w:rsidR="00C91018" w:rsidRPr="00C91018" w:rsidRDefault="00C91018" w:rsidP="00C91018">
            <w:pPr>
              <w:spacing w:after="100" w:line="246" w:lineRule="atLeast"/>
              <w:jc w:val="both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91018" w:rsidRPr="00C91018" w:rsidRDefault="00C91018" w:rsidP="00C91018">
            <w:pPr>
              <w:spacing w:after="0" w:line="246" w:lineRule="atLeast"/>
              <w:jc w:val="both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</w:tc>
      </w:tr>
    </w:tbl>
    <w:p w:rsidR="009C2E11" w:rsidRPr="009C2E11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 xml:space="preserve">Отражённые </w:t>
      </w:r>
      <w:r w:rsidR="00816FEE">
        <w:rPr>
          <w:rFonts w:ascii="Times New Roman" w:hAnsi="Times New Roman" w:cs="Times New Roman"/>
          <w:sz w:val="28"/>
          <w:szCs w:val="28"/>
        </w:rPr>
        <w:t>проекте Решения о бюджете</w:t>
      </w:r>
      <w:r w:rsidRPr="009C2E11">
        <w:rPr>
          <w:rFonts w:ascii="Times New Roman" w:hAnsi="Times New Roman" w:cs="Times New Roman"/>
          <w:sz w:val="28"/>
          <w:szCs w:val="28"/>
        </w:rPr>
        <w:t xml:space="preserve"> доходы отнесены к группам, подгруппам истатьям классификации доходов бюджетов Российской Федерации по видам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доходов в соответствии положениями статей 41, 42, </w:t>
      </w:r>
      <w:r w:rsidR="00606DD2">
        <w:rPr>
          <w:rFonts w:ascii="Times New Roman" w:hAnsi="Times New Roman" w:cs="Times New Roman"/>
          <w:sz w:val="28"/>
          <w:szCs w:val="28"/>
        </w:rPr>
        <w:t>61.</w:t>
      </w:r>
      <w:r w:rsidR="00253C09">
        <w:rPr>
          <w:rFonts w:ascii="Times New Roman" w:hAnsi="Times New Roman" w:cs="Times New Roman"/>
          <w:sz w:val="28"/>
          <w:szCs w:val="28"/>
        </w:rPr>
        <w:t>5</w:t>
      </w:r>
      <w:r w:rsidRPr="009C2E11">
        <w:rPr>
          <w:rFonts w:ascii="Times New Roman" w:hAnsi="Times New Roman" w:cs="Times New Roman"/>
          <w:sz w:val="28"/>
          <w:szCs w:val="28"/>
        </w:rPr>
        <w:t xml:space="preserve">, </w:t>
      </w:r>
      <w:r w:rsidR="00606DD2">
        <w:rPr>
          <w:rFonts w:ascii="Times New Roman" w:hAnsi="Times New Roman" w:cs="Times New Roman"/>
          <w:sz w:val="28"/>
          <w:szCs w:val="28"/>
        </w:rPr>
        <w:t xml:space="preserve">62 </w:t>
      </w:r>
      <w:r w:rsidRPr="00606DD2">
        <w:rPr>
          <w:rFonts w:ascii="Times New Roman" w:hAnsi="Times New Roman" w:cs="Times New Roman"/>
          <w:sz w:val="28"/>
          <w:szCs w:val="28"/>
        </w:rPr>
        <w:t>Бюджетного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="007D78E4">
        <w:rPr>
          <w:rFonts w:ascii="Times New Roman" w:hAnsi="Times New Roman" w:cs="Times New Roman"/>
          <w:sz w:val="28"/>
          <w:szCs w:val="28"/>
        </w:rPr>
        <w:t>кодекса Российской Федерации.</w:t>
      </w:r>
    </w:p>
    <w:p w:rsidR="005F356A" w:rsidRPr="009C2E11" w:rsidRDefault="005F356A" w:rsidP="005F3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пункте 4 проекта Решения о бюджете</w:t>
      </w:r>
      <w:r w:rsidRPr="009C2E11">
        <w:rPr>
          <w:rFonts w:ascii="Times New Roman" w:hAnsi="Times New Roman" w:cs="Times New Roman"/>
          <w:sz w:val="28"/>
          <w:szCs w:val="28"/>
        </w:rPr>
        <w:t xml:space="preserve"> предлагается утвердить нормативы</w:t>
      </w:r>
      <w:r>
        <w:rPr>
          <w:rFonts w:ascii="Times New Roman" w:hAnsi="Times New Roman" w:cs="Times New Roman"/>
          <w:sz w:val="28"/>
          <w:szCs w:val="28"/>
        </w:rPr>
        <w:t xml:space="preserve"> распределения доходов бюджета муниципального образования, </w:t>
      </w:r>
      <w:r w:rsidRPr="009C2E11">
        <w:rPr>
          <w:rFonts w:ascii="Times New Roman" w:hAnsi="Times New Roman" w:cs="Times New Roman"/>
          <w:sz w:val="28"/>
          <w:szCs w:val="28"/>
        </w:rPr>
        <w:t xml:space="preserve">что соответствует требованиям статьи </w:t>
      </w:r>
      <w:r>
        <w:rPr>
          <w:rFonts w:ascii="Times New Roman" w:hAnsi="Times New Roman" w:cs="Times New Roman"/>
          <w:sz w:val="28"/>
          <w:szCs w:val="28"/>
        </w:rPr>
        <w:t>6</w:t>
      </w:r>
      <w:r w:rsidR="00B86A88">
        <w:rPr>
          <w:rFonts w:ascii="Times New Roman" w:hAnsi="Times New Roman" w:cs="Times New Roman"/>
          <w:sz w:val="28"/>
          <w:szCs w:val="28"/>
        </w:rPr>
        <w:t>4</w:t>
      </w:r>
      <w:r w:rsidRPr="009C2E11">
        <w:rPr>
          <w:rFonts w:ascii="Times New Roman" w:hAnsi="Times New Roman" w:cs="Times New Roman"/>
          <w:sz w:val="28"/>
          <w:szCs w:val="28"/>
        </w:rPr>
        <w:t xml:space="preserve"> Бюджетного кодексаРоссийской Федерации.</w:t>
      </w:r>
    </w:p>
    <w:p w:rsidR="00C10BCB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F32E22">
        <w:rPr>
          <w:rFonts w:ascii="Times New Roman" w:hAnsi="Times New Roman" w:cs="Times New Roman"/>
          <w:sz w:val="28"/>
          <w:szCs w:val="28"/>
        </w:rPr>
        <w:t>проекта Решения о бюджете</w:t>
      </w:r>
      <w:r w:rsidRPr="009C2E11">
        <w:rPr>
          <w:rFonts w:ascii="Times New Roman" w:hAnsi="Times New Roman" w:cs="Times New Roman"/>
          <w:sz w:val="28"/>
          <w:szCs w:val="28"/>
        </w:rPr>
        <w:t>, а также информации о прогнозе поступлений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доходов в бюджет </w:t>
      </w:r>
      <w:r w:rsidR="006D4C46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C2E11">
        <w:rPr>
          <w:rFonts w:ascii="Times New Roman" w:hAnsi="Times New Roman" w:cs="Times New Roman"/>
          <w:sz w:val="28"/>
          <w:szCs w:val="28"/>
        </w:rPr>
        <w:t>, содер</w:t>
      </w:r>
      <w:r w:rsidR="00F32E22">
        <w:rPr>
          <w:rFonts w:ascii="Times New Roman" w:hAnsi="Times New Roman" w:cs="Times New Roman"/>
          <w:sz w:val="28"/>
          <w:szCs w:val="28"/>
        </w:rPr>
        <w:t>жащейся в пояснительной записке</w:t>
      </w:r>
      <w:r w:rsidRPr="009C2E11">
        <w:rPr>
          <w:rFonts w:ascii="Times New Roman" w:hAnsi="Times New Roman" w:cs="Times New Roman"/>
          <w:sz w:val="28"/>
          <w:szCs w:val="28"/>
        </w:rPr>
        <w:t xml:space="preserve">,показал, что доходы, отражённые в </w:t>
      </w:r>
      <w:r w:rsidR="00413C84">
        <w:rPr>
          <w:rFonts w:ascii="Times New Roman" w:hAnsi="Times New Roman" w:cs="Times New Roman"/>
          <w:sz w:val="28"/>
          <w:szCs w:val="28"/>
        </w:rPr>
        <w:t>проекте Решения о бюджете</w:t>
      </w:r>
      <w:r w:rsidRPr="009C2E11">
        <w:rPr>
          <w:rFonts w:ascii="Times New Roman" w:hAnsi="Times New Roman" w:cs="Times New Roman"/>
          <w:sz w:val="28"/>
          <w:szCs w:val="28"/>
        </w:rPr>
        <w:t>, определены в соответствии с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нормативами зачисления в бюджет налоговых и неналоговых доходов,установленными статьями </w:t>
      </w:r>
      <w:r w:rsidR="00ED75EA">
        <w:rPr>
          <w:rFonts w:ascii="Times New Roman" w:hAnsi="Times New Roman" w:cs="Times New Roman"/>
          <w:sz w:val="28"/>
          <w:szCs w:val="28"/>
        </w:rPr>
        <w:t>61.</w:t>
      </w:r>
      <w:r w:rsidR="00C10BCB">
        <w:rPr>
          <w:rFonts w:ascii="Times New Roman" w:hAnsi="Times New Roman" w:cs="Times New Roman"/>
          <w:sz w:val="28"/>
          <w:szCs w:val="28"/>
        </w:rPr>
        <w:t>5</w:t>
      </w:r>
      <w:r w:rsidRPr="009C2E11">
        <w:rPr>
          <w:rFonts w:ascii="Times New Roman" w:hAnsi="Times New Roman" w:cs="Times New Roman"/>
          <w:sz w:val="28"/>
          <w:szCs w:val="28"/>
        </w:rPr>
        <w:t xml:space="preserve"> и </w:t>
      </w:r>
      <w:r w:rsidR="00ED75EA">
        <w:rPr>
          <w:rFonts w:ascii="Times New Roman" w:hAnsi="Times New Roman" w:cs="Times New Roman"/>
          <w:sz w:val="28"/>
          <w:szCs w:val="28"/>
        </w:rPr>
        <w:t>62</w:t>
      </w:r>
      <w:r w:rsidRPr="009C2E1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9C2E11" w:rsidRPr="009C2E11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 xml:space="preserve">Прогноз доходов бюджета сформирован в условиях действующего надень внесения </w:t>
      </w:r>
      <w:r w:rsidR="00A02643">
        <w:rPr>
          <w:rFonts w:ascii="Times New Roman" w:hAnsi="Times New Roman" w:cs="Times New Roman"/>
          <w:sz w:val="28"/>
          <w:szCs w:val="28"/>
        </w:rPr>
        <w:t>проекта Решения о бюджете</w:t>
      </w:r>
      <w:r w:rsidRPr="009C2E11">
        <w:rPr>
          <w:rFonts w:ascii="Times New Roman" w:hAnsi="Times New Roman" w:cs="Times New Roman"/>
          <w:sz w:val="28"/>
          <w:szCs w:val="28"/>
        </w:rPr>
        <w:t xml:space="preserve"> законодательствао налогах и сборах, бюджетного законодательства Российской Федерации, что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>соответствует требованиям статьи 174.1 Бюджетного кодекса Российской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>Федерации.</w:t>
      </w:r>
    </w:p>
    <w:p w:rsidR="002D5D2F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 xml:space="preserve">В составе материалов и документов к </w:t>
      </w:r>
      <w:r w:rsidR="00B970A9">
        <w:rPr>
          <w:rFonts w:ascii="Times New Roman" w:hAnsi="Times New Roman" w:cs="Times New Roman"/>
          <w:sz w:val="28"/>
          <w:szCs w:val="28"/>
        </w:rPr>
        <w:t xml:space="preserve">проекту Решения о бюджете </w:t>
      </w:r>
      <w:r w:rsidRPr="009C2E11">
        <w:rPr>
          <w:rFonts w:ascii="Times New Roman" w:hAnsi="Times New Roman" w:cs="Times New Roman"/>
          <w:sz w:val="28"/>
          <w:szCs w:val="28"/>
        </w:rPr>
        <w:t>представлен Реестр</w:t>
      </w:r>
      <w:r w:rsidR="00732BA8">
        <w:rPr>
          <w:rFonts w:ascii="Times New Roman" w:hAnsi="Times New Roman" w:cs="Times New Roman"/>
          <w:sz w:val="28"/>
          <w:szCs w:val="28"/>
        </w:rPr>
        <w:t xml:space="preserve">   </w:t>
      </w:r>
      <w:r w:rsidRPr="009C2E11">
        <w:rPr>
          <w:rFonts w:ascii="Times New Roman" w:hAnsi="Times New Roman" w:cs="Times New Roman"/>
          <w:sz w:val="28"/>
          <w:szCs w:val="28"/>
        </w:rPr>
        <w:t>источников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 доходов бюджета </w:t>
      </w:r>
      <w:r w:rsidR="006D4C46">
        <w:rPr>
          <w:rFonts w:ascii="Times New Roman" w:hAnsi="Times New Roman" w:cs="Times New Roman"/>
          <w:sz w:val="28"/>
          <w:szCs w:val="28"/>
        </w:rPr>
        <w:t>Краснорогского сельского поселения</w:t>
      </w:r>
      <w:r w:rsidRPr="009C2E11">
        <w:rPr>
          <w:rFonts w:ascii="Times New Roman" w:hAnsi="Times New Roman" w:cs="Times New Roman"/>
          <w:sz w:val="28"/>
          <w:szCs w:val="28"/>
        </w:rPr>
        <w:t xml:space="preserve"> на 2019 год и на плановый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9C2E11">
        <w:rPr>
          <w:rFonts w:ascii="Times New Roman" w:hAnsi="Times New Roman" w:cs="Times New Roman"/>
          <w:sz w:val="28"/>
          <w:szCs w:val="28"/>
        </w:rPr>
        <w:t>период 2020-2021 годов (далее - Реестр источников доходов). Статьёй 47.1Бюджетного кодекса Российской Федерации установлено, что реестры</w:t>
      </w:r>
      <w:r w:rsidR="00732BA8">
        <w:rPr>
          <w:rFonts w:ascii="Times New Roman" w:hAnsi="Times New Roman" w:cs="Times New Roman"/>
          <w:sz w:val="28"/>
          <w:szCs w:val="28"/>
        </w:rPr>
        <w:t xml:space="preserve">  </w:t>
      </w:r>
      <w:r w:rsidRPr="009C2E11">
        <w:rPr>
          <w:rFonts w:ascii="Times New Roman" w:hAnsi="Times New Roman" w:cs="Times New Roman"/>
          <w:sz w:val="28"/>
          <w:szCs w:val="28"/>
        </w:rPr>
        <w:t xml:space="preserve">источников доходов </w:t>
      </w:r>
      <w:r w:rsidR="00B970A9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Pr="009C2E11">
        <w:rPr>
          <w:rFonts w:ascii="Times New Roman" w:hAnsi="Times New Roman" w:cs="Times New Roman"/>
          <w:sz w:val="28"/>
          <w:szCs w:val="28"/>
        </w:rPr>
        <w:t>бюджетов формируются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и ведутся в порядке, установленном </w:t>
      </w:r>
      <w:r w:rsidR="00B970A9">
        <w:rPr>
          <w:rFonts w:ascii="Times New Roman" w:hAnsi="Times New Roman" w:cs="Times New Roman"/>
          <w:sz w:val="28"/>
          <w:szCs w:val="28"/>
        </w:rPr>
        <w:t>местной администрацией.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2D5D2F" w:rsidRPr="00484D0D">
        <w:rPr>
          <w:rFonts w:ascii="Times New Roman" w:hAnsi="Times New Roman" w:cs="Times New Roman"/>
          <w:sz w:val="28"/>
          <w:szCs w:val="28"/>
        </w:rPr>
        <w:t>В ходе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2D5D2F" w:rsidRPr="00484D0D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2D5D2F" w:rsidRPr="00484D0D">
        <w:rPr>
          <w:rFonts w:ascii="Times New Roman" w:hAnsi="Times New Roman" w:cs="Times New Roman"/>
          <w:sz w:val="28"/>
          <w:szCs w:val="28"/>
        </w:rPr>
        <w:t>заключение установлено наличие Порядка формирования и ведения источников доходов бюджета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484D0D" w:rsidRPr="00484D0D">
        <w:rPr>
          <w:rFonts w:ascii="Times New Roman" w:hAnsi="Times New Roman" w:cs="Times New Roman"/>
          <w:sz w:val="28"/>
          <w:szCs w:val="28"/>
        </w:rPr>
        <w:t>селького поселения</w:t>
      </w:r>
      <w:r w:rsidR="002D5D2F" w:rsidRPr="00484D0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</w:t>
      </w:r>
      <w:r w:rsidR="00484D0D" w:rsidRPr="00484D0D">
        <w:rPr>
          <w:rFonts w:ascii="Times New Roman" w:hAnsi="Times New Roman" w:cs="Times New Roman"/>
          <w:sz w:val="28"/>
          <w:szCs w:val="28"/>
        </w:rPr>
        <w:t xml:space="preserve">Краснорогской сельской </w:t>
      </w:r>
      <w:r w:rsidR="002D5D2F" w:rsidRPr="00484D0D">
        <w:rPr>
          <w:rFonts w:ascii="Times New Roman" w:hAnsi="Times New Roman" w:cs="Times New Roman"/>
          <w:sz w:val="28"/>
          <w:szCs w:val="28"/>
        </w:rPr>
        <w:t>администраци</w:t>
      </w:r>
      <w:r w:rsidR="00484D0D" w:rsidRPr="00484D0D">
        <w:rPr>
          <w:rFonts w:ascii="Times New Roman" w:hAnsi="Times New Roman" w:cs="Times New Roman"/>
          <w:sz w:val="28"/>
          <w:szCs w:val="28"/>
        </w:rPr>
        <w:t>ей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2D5D2F" w:rsidRPr="00484D0D">
        <w:rPr>
          <w:rFonts w:ascii="Times New Roman" w:hAnsi="Times New Roman" w:cs="Times New Roman"/>
          <w:sz w:val="28"/>
          <w:szCs w:val="28"/>
        </w:rPr>
        <w:t xml:space="preserve">Почепского района от </w:t>
      </w:r>
      <w:r w:rsidR="00484D0D" w:rsidRPr="00484D0D">
        <w:rPr>
          <w:rFonts w:ascii="Times New Roman" w:hAnsi="Times New Roman" w:cs="Times New Roman"/>
          <w:sz w:val="28"/>
          <w:szCs w:val="28"/>
        </w:rPr>
        <w:t>29.12.2017 года №54.</w:t>
      </w:r>
    </w:p>
    <w:p w:rsidR="009C2E11" w:rsidRPr="009C2E11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 xml:space="preserve">В </w:t>
      </w:r>
      <w:r w:rsidR="006420E1">
        <w:rPr>
          <w:rFonts w:ascii="Times New Roman" w:hAnsi="Times New Roman" w:cs="Times New Roman"/>
          <w:sz w:val="28"/>
          <w:szCs w:val="28"/>
        </w:rPr>
        <w:t>пункте 6 проекта Решения о бюджете</w:t>
      </w:r>
      <w:r w:rsidRPr="009C2E11">
        <w:rPr>
          <w:rFonts w:ascii="Times New Roman" w:hAnsi="Times New Roman" w:cs="Times New Roman"/>
          <w:sz w:val="28"/>
          <w:szCs w:val="28"/>
        </w:rPr>
        <w:t xml:space="preserve"> предлагается утвердить перечень главных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администраторов доходов бюджета </w:t>
      </w:r>
      <w:r w:rsidR="006420E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C2E11">
        <w:rPr>
          <w:rFonts w:ascii="Times New Roman" w:hAnsi="Times New Roman" w:cs="Times New Roman"/>
          <w:sz w:val="28"/>
          <w:szCs w:val="28"/>
        </w:rPr>
        <w:t>(Приложени</w:t>
      </w:r>
      <w:r w:rsidR="006420E1">
        <w:rPr>
          <w:rFonts w:ascii="Times New Roman" w:hAnsi="Times New Roman" w:cs="Times New Roman"/>
          <w:sz w:val="28"/>
          <w:szCs w:val="28"/>
        </w:rPr>
        <w:t xml:space="preserve">я </w:t>
      </w:r>
      <w:r w:rsidR="005276F2">
        <w:rPr>
          <w:rFonts w:ascii="Times New Roman" w:hAnsi="Times New Roman" w:cs="Times New Roman"/>
          <w:sz w:val="28"/>
          <w:szCs w:val="28"/>
        </w:rPr>
        <w:t>3,4</w:t>
      </w:r>
      <w:r w:rsidR="006420E1">
        <w:rPr>
          <w:rFonts w:ascii="Times New Roman" w:hAnsi="Times New Roman" w:cs="Times New Roman"/>
          <w:sz w:val="28"/>
          <w:szCs w:val="28"/>
        </w:rPr>
        <w:t xml:space="preserve">к проекту Решения), </w:t>
      </w:r>
      <w:r w:rsidRPr="009C2E11">
        <w:rPr>
          <w:rFonts w:ascii="Times New Roman" w:hAnsi="Times New Roman" w:cs="Times New Roman"/>
          <w:sz w:val="28"/>
          <w:szCs w:val="28"/>
        </w:rPr>
        <w:t>что соответствует требованиям статьи 184.1 Бюджетного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кодекса Российской Федерации и </w:t>
      </w:r>
      <w:r w:rsidR="006420E1">
        <w:rPr>
          <w:rFonts w:ascii="Times New Roman" w:hAnsi="Times New Roman" w:cs="Times New Roman"/>
          <w:sz w:val="28"/>
          <w:szCs w:val="28"/>
        </w:rPr>
        <w:t>пункту 3.1Порядка</w:t>
      </w:r>
      <w:r w:rsidRPr="009C2E11">
        <w:rPr>
          <w:rFonts w:ascii="Times New Roman" w:hAnsi="Times New Roman" w:cs="Times New Roman"/>
          <w:sz w:val="28"/>
          <w:szCs w:val="28"/>
        </w:rPr>
        <w:t>.</w:t>
      </w:r>
    </w:p>
    <w:p w:rsidR="009C2E11" w:rsidRPr="009C2E11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lastRenderedPageBreak/>
        <w:t>При анализе Приложени</w:t>
      </w:r>
      <w:r w:rsidR="00634BB8">
        <w:rPr>
          <w:rFonts w:ascii="Times New Roman" w:hAnsi="Times New Roman" w:cs="Times New Roman"/>
          <w:sz w:val="28"/>
          <w:szCs w:val="28"/>
        </w:rPr>
        <w:t>й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5276F2">
        <w:rPr>
          <w:rFonts w:ascii="Times New Roman" w:hAnsi="Times New Roman" w:cs="Times New Roman"/>
          <w:sz w:val="28"/>
          <w:szCs w:val="28"/>
        </w:rPr>
        <w:t>3,4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634BB8">
        <w:rPr>
          <w:rFonts w:ascii="Times New Roman" w:hAnsi="Times New Roman" w:cs="Times New Roman"/>
          <w:sz w:val="28"/>
          <w:szCs w:val="28"/>
        </w:rPr>
        <w:t>«</w:t>
      </w:r>
      <w:r w:rsidRPr="009C2E11">
        <w:rPr>
          <w:rFonts w:ascii="Times New Roman" w:hAnsi="Times New Roman" w:cs="Times New Roman"/>
          <w:sz w:val="28"/>
          <w:szCs w:val="28"/>
        </w:rPr>
        <w:t>Перечень главных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администраторов доходов бюджета </w:t>
      </w:r>
      <w:r w:rsidR="00634BB8">
        <w:rPr>
          <w:rFonts w:ascii="Times New Roman" w:hAnsi="Times New Roman" w:cs="Times New Roman"/>
          <w:sz w:val="28"/>
          <w:szCs w:val="28"/>
        </w:rPr>
        <w:t>Почепского района»</w:t>
      </w:r>
      <w:r w:rsidRPr="009C2E11">
        <w:rPr>
          <w:rFonts w:ascii="Times New Roman" w:hAnsi="Times New Roman" w:cs="Times New Roman"/>
          <w:sz w:val="28"/>
          <w:szCs w:val="28"/>
        </w:rPr>
        <w:t xml:space="preserve"> (далее -Приложени</w:t>
      </w:r>
      <w:r w:rsidR="005849DE">
        <w:rPr>
          <w:rFonts w:ascii="Times New Roman" w:hAnsi="Times New Roman" w:cs="Times New Roman"/>
          <w:sz w:val="28"/>
          <w:szCs w:val="28"/>
        </w:rPr>
        <w:t>я</w:t>
      </w:r>
      <w:r w:rsidR="00634BB8">
        <w:rPr>
          <w:rFonts w:ascii="Times New Roman" w:hAnsi="Times New Roman" w:cs="Times New Roman"/>
          <w:sz w:val="28"/>
          <w:szCs w:val="28"/>
        </w:rPr>
        <w:t>4,5)</w:t>
      </w:r>
      <w:r w:rsidRPr="009C2E11">
        <w:rPr>
          <w:rFonts w:ascii="Times New Roman" w:hAnsi="Times New Roman" w:cs="Times New Roman"/>
          <w:sz w:val="28"/>
          <w:szCs w:val="28"/>
        </w:rPr>
        <w:t xml:space="preserve"> и реестра источников доходов бюджета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5276F2">
        <w:rPr>
          <w:rFonts w:ascii="Times New Roman" w:hAnsi="Times New Roman" w:cs="Times New Roman"/>
          <w:sz w:val="28"/>
          <w:szCs w:val="28"/>
        </w:rPr>
        <w:t>Краснорогского сельского поселения</w:t>
      </w:r>
      <w:r w:rsidRPr="009C2E11">
        <w:rPr>
          <w:rFonts w:ascii="Times New Roman" w:hAnsi="Times New Roman" w:cs="Times New Roman"/>
          <w:sz w:val="28"/>
          <w:szCs w:val="28"/>
        </w:rPr>
        <w:t xml:space="preserve"> на 2019 год на плановый период 2020 и 2021 годов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>установлено следующее.</w:t>
      </w:r>
    </w:p>
    <w:p w:rsidR="00143EC7" w:rsidRPr="00614D31" w:rsidRDefault="009466A7" w:rsidP="009466A7">
      <w:pPr>
        <w:pStyle w:val="ConsNonformat"/>
        <w:ind w:righ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4D31">
        <w:rPr>
          <w:rFonts w:ascii="Times New Roman" w:hAnsi="Times New Roman" w:cs="Times New Roman"/>
          <w:b/>
          <w:i/>
          <w:sz w:val="28"/>
          <w:szCs w:val="28"/>
        </w:rPr>
        <w:t>В Приложении 3 к проекту Решения о бюджете</w:t>
      </w:r>
      <w:r w:rsidR="00143EC7" w:rsidRPr="00614D3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91061" w:rsidRDefault="00C21FB6" w:rsidP="008473CD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кодам классификации доходов </w:t>
      </w:r>
      <w:r w:rsidRPr="008473CD">
        <w:rPr>
          <w:rFonts w:ascii="Times New Roman" w:hAnsi="Times New Roman" w:cs="Times New Roman"/>
          <w:b/>
          <w:sz w:val="28"/>
          <w:szCs w:val="28"/>
        </w:rPr>
        <w:t>1</w:t>
      </w:r>
      <w:r w:rsidR="00841D42">
        <w:rPr>
          <w:rFonts w:ascii="Times New Roman" w:hAnsi="Times New Roman" w:cs="Times New Roman"/>
          <w:b/>
          <w:sz w:val="28"/>
          <w:szCs w:val="28"/>
        </w:rPr>
        <w:t xml:space="preserve"> 0804020</w:t>
      </w:r>
      <w:r w:rsidRPr="008473CD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841D42">
        <w:rPr>
          <w:rFonts w:ascii="Times New Roman" w:hAnsi="Times New Roman" w:cs="Times New Roman"/>
          <w:b/>
          <w:sz w:val="28"/>
          <w:szCs w:val="28"/>
        </w:rPr>
        <w:t>11</w:t>
      </w:r>
      <w:r w:rsidRPr="008473CD">
        <w:rPr>
          <w:rFonts w:ascii="Times New Roman" w:hAnsi="Times New Roman" w:cs="Times New Roman"/>
          <w:b/>
          <w:sz w:val="28"/>
          <w:szCs w:val="28"/>
        </w:rPr>
        <w:t xml:space="preserve">000 </w:t>
      </w:r>
      <w:r w:rsidR="00841D42">
        <w:rPr>
          <w:rFonts w:ascii="Times New Roman" w:hAnsi="Times New Roman" w:cs="Times New Roman"/>
          <w:b/>
          <w:sz w:val="28"/>
          <w:szCs w:val="28"/>
        </w:rPr>
        <w:t>110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41D42">
        <w:rPr>
          <w:rFonts w:ascii="Times New Roman" w:hAnsi="Times New Roman" w:cs="Times New Roman"/>
          <w:sz w:val="28"/>
          <w:szCs w:val="28"/>
        </w:rPr>
        <w:t>Государственная пошлина за совершение нотариальных действий должностными лицами органов местного самоуправления»</w:t>
      </w:r>
      <w:r w:rsidRPr="00C21FB6">
        <w:rPr>
          <w:rFonts w:ascii="Times New Roman" w:hAnsi="Times New Roman" w:cs="Times New Roman"/>
          <w:sz w:val="28"/>
          <w:szCs w:val="28"/>
        </w:rPr>
        <w:t xml:space="preserve">, </w:t>
      </w:r>
      <w:r w:rsidRPr="008473CD">
        <w:rPr>
          <w:rFonts w:ascii="Times New Roman" w:hAnsi="Times New Roman" w:cs="Times New Roman"/>
          <w:b/>
          <w:sz w:val="28"/>
          <w:szCs w:val="28"/>
        </w:rPr>
        <w:t xml:space="preserve">1 11 </w:t>
      </w:r>
      <w:r w:rsidR="00841D42">
        <w:rPr>
          <w:rFonts w:ascii="Times New Roman" w:hAnsi="Times New Roman" w:cs="Times New Roman"/>
          <w:b/>
          <w:sz w:val="28"/>
          <w:szCs w:val="28"/>
        </w:rPr>
        <w:t>0503510</w:t>
      </w:r>
      <w:r w:rsidRPr="008473CD">
        <w:rPr>
          <w:rFonts w:ascii="Times New Roman" w:hAnsi="Times New Roman" w:cs="Times New Roman"/>
          <w:b/>
          <w:sz w:val="28"/>
          <w:szCs w:val="28"/>
        </w:rPr>
        <w:t xml:space="preserve"> 0000 120</w:t>
      </w:r>
      <w:r w:rsidRPr="00C21FB6">
        <w:rPr>
          <w:rFonts w:ascii="Times New Roman" w:hAnsi="Times New Roman" w:cs="Times New Roman"/>
          <w:sz w:val="28"/>
          <w:szCs w:val="28"/>
        </w:rPr>
        <w:t xml:space="preserve"> 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sz w:val="28"/>
          <w:szCs w:val="28"/>
        </w:rPr>
        <w:t>«</w:t>
      </w:r>
      <w:r w:rsidR="00841D42">
        <w:rPr>
          <w:rFonts w:ascii="Times New Roman" w:hAnsi="Times New Roman" w:cs="Times New Roman"/>
          <w:iCs/>
          <w:sz w:val="28"/>
          <w:szCs w:val="28"/>
        </w:rPr>
        <w:t>Доходы от сдачи в аренду имущества, находящегося в оперативном управлении органов управления сельсих поселений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8473CD">
        <w:rPr>
          <w:rFonts w:ascii="Times New Roman" w:hAnsi="Times New Roman" w:cs="Times New Roman"/>
          <w:b/>
          <w:sz w:val="28"/>
          <w:szCs w:val="28"/>
        </w:rPr>
        <w:t xml:space="preserve">1 14 </w:t>
      </w:r>
      <w:r w:rsidR="00841D42">
        <w:rPr>
          <w:rFonts w:ascii="Times New Roman" w:hAnsi="Times New Roman" w:cs="Times New Roman"/>
          <w:b/>
          <w:sz w:val="28"/>
          <w:szCs w:val="28"/>
        </w:rPr>
        <w:t>0205210</w:t>
      </w:r>
      <w:r w:rsidRPr="008473CD">
        <w:rPr>
          <w:rFonts w:ascii="Times New Roman" w:hAnsi="Times New Roman" w:cs="Times New Roman"/>
          <w:b/>
          <w:sz w:val="28"/>
          <w:szCs w:val="28"/>
        </w:rPr>
        <w:t xml:space="preserve"> 0000 410</w:t>
      </w:r>
      <w:r w:rsidR="00732B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73CD">
        <w:rPr>
          <w:rFonts w:ascii="Times New Roman" w:hAnsi="Times New Roman" w:cs="Times New Roman"/>
          <w:sz w:val="28"/>
          <w:szCs w:val="28"/>
        </w:rPr>
        <w:t>«</w:t>
      </w:r>
      <w:r w:rsidRPr="008473CD">
        <w:rPr>
          <w:rFonts w:ascii="Times New Roman" w:hAnsi="Times New Roman" w:cs="Times New Roman"/>
          <w:iCs/>
          <w:sz w:val="28"/>
          <w:szCs w:val="28"/>
        </w:rPr>
        <w:t xml:space="preserve">Доходы от реализации  имущества, находящегося в оперативном   управлении учреждений, находящихся   в ведении органов управления </w:t>
      </w:r>
      <w:r w:rsidR="00841D42">
        <w:rPr>
          <w:rFonts w:ascii="Times New Roman" w:hAnsi="Times New Roman" w:cs="Times New Roman"/>
          <w:iCs/>
          <w:sz w:val="28"/>
          <w:szCs w:val="28"/>
        </w:rPr>
        <w:t xml:space="preserve">сельских поселений </w:t>
      </w:r>
      <w:r w:rsidRPr="008473CD">
        <w:rPr>
          <w:rFonts w:ascii="Times New Roman" w:hAnsi="Times New Roman" w:cs="Times New Roman"/>
          <w:iCs/>
          <w:sz w:val="28"/>
          <w:szCs w:val="28"/>
        </w:rPr>
        <w:t xml:space="preserve">(за исключением имущества </w:t>
      </w:r>
      <w:r w:rsidRPr="008473CD">
        <w:rPr>
          <w:rFonts w:ascii="Times New Roman" w:hAnsi="Times New Roman" w:cs="Times New Roman"/>
          <w:sz w:val="28"/>
          <w:szCs w:val="28"/>
        </w:rPr>
        <w:t xml:space="preserve">муниципальных бюджетных и автономных учреждений) </w:t>
      </w:r>
      <w:r w:rsidRPr="008473CD">
        <w:rPr>
          <w:rFonts w:ascii="Times New Roman" w:hAnsi="Times New Roman" w:cs="Times New Roman"/>
          <w:iCs/>
          <w:sz w:val="28"/>
          <w:szCs w:val="28"/>
        </w:rPr>
        <w:t>в части реализации основных средств по указанному  имуществу</w:t>
      </w:r>
      <w:r w:rsidR="008473CD">
        <w:rPr>
          <w:rFonts w:ascii="Times New Roman" w:hAnsi="Times New Roman" w:cs="Times New Roman"/>
          <w:iCs/>
          <w:sz w:val="28"/>
          <w:szCs w:val="28"/>
        </w:rPr>
        <w:t>»</w:t>
      </w:r>
      <w:r w:rsidRPr="008473CD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8473CD">
        <w:rPr>
          <w:rFonts w:ascii="Times New Roman" w:hAnsi="Times New Roman" w:cs="Times New Roman"/>
          <w:b/>
          <w:sz w:val="28"/>
          <w:szCs w:val="28"/>
        </w:rPr>
        <w:t>1 14 0205</w:t>
      </w:r>
      <w:r w:rsidR="00841D42">
        <w:rPr>
          <w:rFonts w:ascii="Times New Roman" w:hAnsi="Times New Roman" w:cs="Times New Roman"/>
          <w:b/>
          <w:sz w:val="28"/>
          <w:szCs w:val="28"/>
        </w:rPr>
        <w:t>310</w:t>
      </w:r>
      <w:r w:rsidRPr="008473CD">
        <w:rPr>
          <w:rFonts w:ascii="Times New Roman" w:hAnsi="Times New Roman" w:cs="Times New Roman"/>
          <w:b/>
          <w:sz w:val="28"/>
          <w:szCs w:val="28"/>
        </w:rPr>
        <w:t xml:space="preserve"> 0000 440</w:t>
      </w:r>
      <w:r w:rsidR="00732B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73CD">
        <w:rPr>
          <w:rFonts w:ascii="Times New Roman" w:hAnsi="Times New Roman" w:cs="Times New Roman"/>
          <w:sz w:val="28"/>
          <w:szCs w:val="28"/>
        </w:rPr>
        <w:t>«</w:t>
      </w:r>
      <w:r w:rsidRPr="008473CD">
        <w:rPr>
          <w:rFonts w:ascii="Times New Roman" w:hAnsi="Times New Roman" w:cs="Times New Roman"/>
          <w:iCs/>
          <w:sz w:val="28"/>
          <w:szCs w:val="28"/>
        </w:rPr>
        <w:t xml:space="preserve">Доходы от реализации  имущества, находящегося в оперативном управлении учреждений, находящихся  в ведении органов управления </w:t>
      </w:r>
      <w:r w:rsidR="00841D42">
        <w:rPr>
          <w:rFonts w:ascii="Times New Roman" w:hAnsi="Times New Roman" w:cs="Times New Roman"/>
          <w:iCs/>
          <w:sz w:val="28"/>
          <w:szCs w:val="28"/>
        </w:rPr>
        <w:t>сельских поселений</w:t>
      </w:r>
      <w:r w:rsidRPr="008473CD">
        <w:rPr>
          <w:rFonts w:ascii="Times New Roman" w:hAnsi="Times New Roman" w:cs="Times New Roman"/>
          <w:iCs/>
          <w:sz w:val="28"/>
          <w:szCs w:val="28"/>
        </w:rPr>
        <w:t xml:space="preserve"> (за исключением имущества </w:t>
      </w:r>
      <w:r w:rsidRPr="008473CD">
        <w:rPr>
          <w:rFonts w:ascii="Times New Roman" w:hAnsi="Times New Roman" w:cs="Times New Roman"/>
          <w:sz w:val="28"/>
          <w:szCs w:val="28"/>
        </w:rPr>
        <w:t xml:space="preserve">муниципальных бюджетных и автономных учреждений) </w:t>
      </w:r>
      <w:r w:rsidRPr="008473CD">
        <w:rPr>
          <w:rFonts w:ascii="Times New Roman" w:hAnsi="Times New Roman" w:cs="Times New Roman"/>
          <w:iCs/>
          <w:sz w:val="28"/>
          <w:szCs w:val="28"/>
        </w:rPr>
        <w:t>в части реализации  материальных запасов по указанному  имуществу</w:t>
      </w:r>
      <w:r w:rsidR="008473CD">
        <w:rPr>
          <w:rFonts w:ascii="Times New Roman" w:hAnsi="Times New Roman" w:cs="Times New Roman"/>
          <w:iCs/>
          <w:sz w:val="28"/>
          <w:szCs w:val="28"/>
        </w:rPr>
        <w:t xml:space="preserve">», </w:t>
      </w:r>
      <w:r w:rsidR="008473CD" w:rsidRPr="009C2E11">
        <w:rPr>
          <w:rFonts w:ascii="Times New Roman" w:hAnsi="Times New Roman" w:cs="Times New Roman"/>
          <w:sz w:val="28"/>
          <w:szCs w:val="28"/>
        </w:rPr>
        <w:t>главным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8473CD" w:rsidRPr="009C2E11">
        <w:rPr>
          <w:rFonts w:ascii="Times New Roman" w:hAnsi="Times New Roman" w:cs="Times New Roman"/>
          <w:sz w:val="28"/>
          <w:szCs w:val="28"/>
        </w:rPr>
        <w:t>администратором доходов бюджета установлен</w:t>
      </w:r>
      <w:r w:rsidR="008473CD">
        <w:rPr>
          <w:rFonts w:ascii="Times New Roman" w:hAnsi="Times New Roman" w:cs="Times New Roman"/>
          <w:sz w:val="28"/>
          <w:szCs w:val="28"/>
        </w:rPr>
        <w:t>а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="00841D42">
        <w:rPr>
          <w:rFonts w:ascii="Times New Roman" w:hAnsi="Times New Roman" w:cs="Times New Roman"/>
          <w:sz w:val="28"/>
          <w:szCs w:val="28"/>
        </w:rPr>
        <w:t>Краснорогская сельская администрация</w:t>
      </w:r>
      <w:r w:rsidR="008473CD" w:rsidRPr="009C2E11">
        <w:rPr>
          <w:rFonts w:ascii="Times New Roman" w:hAnsi="Times New Roman" w:cs="Times New Roman"/>
          <w:sz w:val="28"/>
          <w:szCs w:val="28"/>
        </w:rPr>
        <w:t>.</w:t>
      </w:r>
    </w:p>
    <w:p w:rsidR="008473CD" w:rsidRPr="003B2588" w:rsidRDefault="008473CD" w:rsidP="008473CD">
      <w:pPr>
        <w:pStyle w:val="ConsNonformat"/>
        <w:ind w:righ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2588">
        <w:rPr>
          <w:rFonts w:ascii="Times New Roman" w:hAnsi="Times New Roman" w:cs="Times New Roman"/>
          <w:i/>
          <w:sz w:val="28"/>
          <w:szCs w:val="28"/>
        </w:rPr>
        <w:t xml:space="preserve">Однако в </w:t>
      </w:r>
      <w:r w:rsidR="00841D42">
        <w:rPr>
          <w:rFonts w:ascii="Times New Roman" w:hAnsi="Times New Roman" w:cs="Times New Roman"/>
          <w:i/>
          <w:sz w:val="28"/>
          <w:szCs w:val="28"/>
        </w:rPr>
        <w:t xml:space="preserve">представленном </w:t>
      </w:r>
      <w:r w:rsidRPr="003B2588">
        <w:rPr>
          <w:rFonts w:ascii="Times New Roman" w:hAnsi="Times New Roman" w:cs="Times New Roman"/>
          <w:i/>
          <w:sz w:val="28"/>
          <w:szCs w:val="28"/>
        </w:rPr>
        <w:t xml:space="preserve">Реестре источников доходов бюджета </w:t>
      </w:r>
      <w:r w:rsidR="00841D42">
        <w:rPr>
          <w:rFonts w:ascii="Times New Roman" w:hAnsi="Times New Roman" w:cs="Times New Roman"/>
          <w:i/>
          <w:sz w:val="28"/>
          <w:szCs w:val="28"/>
        </w:rPr>
        <w:t>поселения</w:t>
      </w:r>
      <w:r w:rsidRPr="003B2588">
        <w:rPr>
          <w:rFonts w:ascii="Times New Roman" w:hAnsi="Times New Roman" w:cs="Times New Roman"/>
          <w:i/>
          <w:sz w:val="28"/>
          <w:szCs w:val="28"/>
        </w:rPr>
        <w:t xml:space="preserve"> на 2019 год и на плановый период 2020 и 2021 годов указанные доходные источники не закрепл</w:t>
      </w:r>
      <w:r w:rsidR="00991061" w:rsidRPr="003B2588">
        <w:rPr>
          <w:rFonts w:ascii="Times New Roman" w:hAnsi="Times New Roman" w:cs="Times New Roman"/>
          <w:i/>
          <w:sz w:val="28"/>
          <w:szCs w:val="28"/>
        </w:rPr>
        <w:t>е</w:t>
      </w:r>
      <w:r w:rsidRPr="003B2588">
        <w:rPr>
          <w:rFonts w:ascii="Times New Roman" w:hAnsi="Times New Roman" w:cs="Times New Roman"/>
          <w:i/>
          <w:sz w:val="28"/>
          <w:szCs w:val="28"/>
        </w:rPr>
        <w:t>ны.</w:t>
      </w:r>
    </w:p>
    <w:p w:rsidR="005F356A" w:rsidRPr="00606DD2" w:rsidRDefault="005F356A" w:rsidP="005F3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06DD2">
        <w:rPr>
          <w:rFonts w:ascii="Times New Roman" w:hAnsi="Times New Roman" w:cs="Times New Roman"/>
          <w:sz w:val="28"/>
          <w:szCs w:val="28"/>
          <w:u w:val="single"/>
        </w:rPr>
        <w:t xml:space="preserve">Проверка и анализ доходов, отражённых в </w:t>
      </w:r>
      <w:r w:rsidR="001A4285">
        <w:rPr>
          <w:rFonts w:ascii="Times New Roman" w:hAnsi="Times New Roman" w:cs="Times New Roman"/>
          <w:sz w:val="28"/>
          <w:szCs w:val="28"/>
          <w:u w:val="single"/>
        </w:rPr>
        <w:t>проекте Решения о бюджете</w:t>
      </w:r>
      <w:r w:rsidRPr="00606DD2">
        <w:rPr>
          <w:rFonts w:ascii="Times New Roman" w:hAnsi="Times New Roman" w:cs="Times New Roman"/>
          <w:sz w:val="28"/>
          <w:szCs w:val="28"/>
          <w:u w:val="single"/>
        </w:rPr>
        <w:t>, показали, что при прогнозировании отдельных видов доходов, по мнению КСП Почепского района, не обеспечена реалистичность расчётов.</w:t>
      </w:r>
    </w:p>
    <w:p w:rsidR="005F356A" w:rsidRDefault="005F356A" w:rsidP="005F3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п</w:t>
      </w:r>
      <w:r w:rsidRPr="009C2E11">
        <w:rPr>
          <w:rFonts w:ascii="Times New Roman" w:hAnsi="Times New Roman" w:cs="Times New Roman"/>
          <w:sz w:val="28"/>
          <w:szCs w:val="28"/>
        </w:rPr>
        <w:t xml:space="preserve">о коду классификации доходов 1 </w:t>
      </w:r>
      <w:r>
        <w:rPr>
          <w:rFonts w:ascii="Times New Roman" w:hAnsi="Times New Roman" w:cs="Times New Roman"/>
          <w:sz w:val="28"/>
          <w:szCs w:val="28"/>
        </w:rPr>
        <w:t>110503510</w:t>
      </w:r>
      <w:r w:rsidRPr="009C2E11">
        <w:rPr>
          <w:rFonts w:ascii="Times New Roman" w:hAnsi="Times New Roman" w:cs="Times New Roman"/>
          <w:sz w:val="28"/>
          <w:szCs w:val="28"/>
        </w:rPr>
        <w:t xml:space="preserve"> 0000 </w:t>
      </w:r>
      <w:r>
        <w:rPr>
          <w:rFonts w:ascii="Times New Roman" w:hAnsi="Times New Roman" w:cs="Times New Roman"/>
          <w:sz w:val="28"/>
          <w:szCs w:val="28"/>
        </w:rPr>
        <w:t>120</w:t>
      </w:r>
      <w:r>
        <w:rPr>
          <w:rFonts w:ascii="Cambria Math" w:hAnsi="Cambria Math" w:cs="Cambria Math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Доходы от сдачи в аренду имущества, находящегося в оперативном управлении оранов власти сельского поселения» в</w:t>
      </w:r>
      <w:r w:rsidRPr="009C2E11">
        <w:rPr>
          <w:rFonts w:ascii="Times New Roman" w:hAnsi="Times New Roman" w:cs="Times New Roman"/>
          <w:sz w:val="28"/>
          <w:szCs w:val="28"/>
        </w:rPr>
        <w:t xml:space="preserve"> реестре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>источников доходов бюджета (главный администратор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доходов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Краснорогского поселения</w:t>
      </w:r>
      <w:r w:rsidRPr="009C2E11">
        <w:rPr>
          <w:rFonts w:ascii="Times New Roman" w:hAnsi="Times New Roman" w:cs="Times New Roman"/>
          <w:sz w:val="28"/>
          <w:szCs w:val="28"/>
        </w:rPr>
        <w:t xml:space="preserve">) на 2019 годи на плановый период 2020 и 2021 годов </w:t>
      </w:r>
      <w:r>
        <w:rPr>
          <w:rFonts w:ascii="Times New Roman" w:hAnsi="Times New Roman" w:cs="Times New Roman"/>
          <w:sz w:val="28"/>
          <w:szCs w:val="28"/>
        </w:rPr>
        <w:t>поступления запланированы в сумме 20,0 тыс.рублей.</w:t>
      </w:r>
      <w:r w:rsidRPr="009C2E11">
        <w:rPr>
          <w:rFonts w:ascii="Times New Roman" w:hAnsi="Times New Roman" w:cs="Times New Roman"/>
          <w:sz w:val="28"/>
          <w:szCs w:val="28"/>
        </w:rPr>
        <w:t xml:space="preserve"> Однако в течение 2018 года утверждённые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бюджетные назначения по вышеуказанному доходу </w:t>
      </w:r>
      <w:r>
        <w:rPr>
          <w:rFonts w:ascii="Times New Roman" w:hAnsi="Times New Roman" w:cs="Times New Roman"/>
          <w:sz w:val="28"/>
          <w:szCs w:val="28"/>
        </w:rPr>
        <w:t>составили 20,4 тыс. рублей</w:t>
      </w:r>
      <w:r w:rsidRPr="009C2E11">
        <w:rPr>
          <w:rFonts w:ascii="Times New Roman" w:hAnsi="Times New Roman" w:cs="Times New Roman"/>
          <w:sz w:val="28"/>
          <w:szCs w:val="28"/>
        </w:rPr>
        <w:t xml:space="preserve">. При этом за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9C2E11">
        <w:rPr>
          <w:rFonts w:ascii="Times New Roman" w:hAnsi="Times New Roman" w:cs="Times New Roman"/>
          <w:sz w:val="28"/>
          <w:szCs w:val="28"/>
        </w:rPr>
        <w:t xml:space="preserve"> месяцев 2018 года поступило</w:t>
      </w:r>
      <w:r>
        <w:rPr>
          <w:rFonts w:ascii="Times New Roman" w:hAnsi="Times New Roman" w:cs="Times New Roman"/>
          <w:sz w:val="28"/>
          <w:szCs w:val="28"/>
        </w:rPr>
        <w:t xml:space="preserve"> 20,4</w:t>
      </w:r>
      <w:r w:rsidRPr="009C2E1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F356A" w:rsidRDefault="005F356A" w:rsidP="005F3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Учитывая, что источником поступления указанного вида доходов </w:t>
      </w:r>
      <w:r w:rsidRPr="00F32E22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F32E22">
        <w:rPr>
          <w:rFonts w:ascii="Times New Roman" w:hAnsi="Times New Roman" w:cs="Times New Roman"/>
          <w:sz w:val="28"/>
          <w:szCs w:val="28"/>
          <w:shd w:val="clear" w:color="auto" w:fill="FFFFFF"/>
        </w:rPr>
        <w:t>плат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F32E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договор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арендыи, принимая во внимание наличие заключенного договора сроком на </w:t>
      </w:r>
      <w:r w:rsidR="003C4F65">
        <w:rPr>
          <w:rFonts w:ascii="Times New Roman" w:hAnsi="Times New Roman" w:cs="Times New Roman"/>
          <w:sz w:val="28"/>
          <w:szCs w:val="28"/>
          <w:shd w:val="clear" w:color="auto" w:fill="FFFFFF"/>
        </w:rPr>
        <w:t>3 года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условием ежегодной платы фиксированной суммы, есть основания считать планирование по указанному доходному источнику необъективным.</w:t>
      </w:r>
    </w:p>
    <w:p w:rsidR="00593E24" w:rsidRDefault="006031DF" w:rsidP="006031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 xml:space="preserve">По результатам анализа оценки ожидаемого исполнения бюджета,установлено, что в целом по доходам ожидается </w:t>
      </w:r>
      <w:r>
        <w:rPr>
          <w:rFonts w:ascii="Times New Roman" w:hAnsi="Times New Roman" w:cs="Times New Roman"/>
          <w:sz w:val="28"/>
          <w:szCs w:val="28"/>
        </w:rPr>
        <w:t xml:space="preserve">превышение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уровня </w:t>
      </w:r>
      <w:r w:rsidRPr="009C2E11">
        <w:rPr>
          <w:rFonts w:ascii="Times New Roman" w:hAnsi="Times New Roman" w:cs="Times New Roman"/>
          <w:sz w:val="28"/>
          <w:szCs w:val="28"/>
        </w:rPr>
        <w:t xml:space="preserve">утверждённого плана с учётом принятых изменений на 2018 год в объёме </w:t>
      </w:r>
      <w:r w:rsidR="00907014">
        <w:rPr>
          <w:rFonts w:ascii="Times New Roman" w:hAnsi="Times New Roman" w:cs="Times New Roman"/>
          <w:sz w:val="28"/>
          <w:szCs w:val="28"/>
        </w:rPr>
        <w:t>45,9</w:t>
      </w:r>
      <w:r w:rsidRPr="009C2E11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6031DF" w:rsidRPr="009C2E11" w:rsidRDefault="006031DF" w:rsidP="006031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>При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 этом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ожидаемое исполнение по налоговым доходам составит </w:t>
      </w:r>
      <w:r w:rsidR="00F27063">
        <w:rPr>
          <w:rFonts w:ascii="Times New Roman" w:hAnsi="Times New Roman" w:cs="Times New Roman"/>
          <w:sz w:val="28"/>
          <w:szCs w:val="28"/>
        </w:rPr>
        <w:t>102,0</w:t>
      </w:r>
      <w:r w:rsidR="00D44A3E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27063">
        <w:rPr>
          <w:rFonts w:ascii="Times New Roman" w:hAnsi="Times New Roman" w:cs="Times New Roman"/>
          <w:sz w:val="28"/>
          <w:szCs w:val="28"/>
        </w:rPr>
        <w:t>а</w:t>
      </w:r>
      <w:r w:rsidRPr="009C2E11">
        <w:rPr>
          <w:rFonts w:ascii="Times New Roman" w:hAnsi="Times New Roman" w:cs="Times New Roman"/>
          <w:sz w:val="28"/>
          <w:szCs w:val="28"/>
        </w:rPr>
        <w:t xml:space="preserve"> утверждённого</w:t>
      </w:r>
      <w:r w:rsidR="00732BA8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плана с учётом принятых изменений на 2018 год, неналоговым доходам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27063">
        <w:rPr>
          <w:rFonts w:ascii="Times New Roman" w:hAnsi="Times New Roman" w:cs="Times New Roman"/>
          <w:sz w:val="28"/>
          <w:szCs w:val="28"/>
        </w:rPr>
        <w:t>100,0</w:t>
      </w:r>
      <w:r w:rsidR="003A0F42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27063">
        <w:rPr>
          <w:rFonts w:ascii="Times New Roman" w:hAnsi="Times New Roman" w:cs="Times New Roman"/>
          <w:sz w:val="28"/>
          <w:szCs w:val="28"/>
        </w:rPr>
        <w:t>ов</w:t>
      </w:r>
      <w:r w:rsidR="003A0F42">
        <w:rPr>
          <w:rFonts w:ascii="Times New Roman" w:hAnsi="Times New Roman" w:cs="Times New Roman"/>
          <w:sz w:val="28"/>
          <w:szCs w:val="28"/>
        </w:rPr>
        <w:t>,</w:t>
      </w:r>
      <w:r w:rsidRPr="009C2E11">
        <w:rPr>
          <w:rFonts w:ascii="Times New Roman" w:hAnsi="Times New Roman" w:cs="Times New Roman"/>
          <w:sz w:val="28"/>
          <w:szCs w:val="28"/>
        </w:rPr>
        <w:t xml:space="preserve"> безвозмездным поступлениям - 100,0</w:t>
      </w:r>
      <w:r w:rsidR="003A0F42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9C2E11" w:rsidRPr="009C2E11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 xml:space="preserve">В структуре налоговых и неналоговых доходов более </w:t>
      </w:r>
      <w:r w:rsidR="00ED2C94">
        <w:rPr>
          <w:rFonts w:ascii="Times New Roman" w:hAnsi="Times New Roman" w:cs="Times New Roman"/>
          <w:sz w:val="28"/>
          <w:szCs w:val="28"/>
        </w:rPr>
        <w:t>55</w:t>
      </w:r>
      <w:r w:rsidR="00920AB4">
        <w:rPr>
          <w:rFonts w:ascii="Times New Roman" w:hAnsi="Times New Roman" w:cs="Times New Roman"/>
          <w:sz w:val="28"/>
          <w:szCs w:val="28"/>
        </w:rPr>
        <w:t>,</w:t>
      </w:r>
      <w:r w:rsidR="00C13D5E">
        <w:rPr>
          <w:rFonts w:ascii="Times New Roman" w:hAnsi="Times New Roman" w:cs="Times New Roman"/>
          <w:sz w:val="28"/>
          <w:szCs w:val="28"/>
        </w:rPr>
        <w:t>0</w:t>
      </w:r>
      <w:r w:rsidR="00A06534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9C2E11">
        <w:rPr>
          <w:rFonts w:ascii="Times New Roman" w:hAnsi="Times New Roman" w:cs="Times New Roman"/>
          <w:sz w:val="28"/>
          <w:szCs w:val="28"/>
        </w:rPr>
        <w:t xml:space="preserve"> составля</w:t>
      </w:r>
      <w:r w:rsidR="00A06534">
        <w:rPr>
          <w:rFonts w:ascii="Times New Roman" w:hAnsi="Times New Roman" w:cs="Times New Roman"/>
          <w:sz w:val="28"/>
          <w:szCs w:val="28"/>
        </w:rPr>
        <w:t>е</w:t>
      </w:r>
      <w:r w:rsidRPr="009C2E11">
        <w:rPr>
          <w:rFonts w:ascii="Times New Roman" w:hAnsi="Times New Roman" w:cs="Times New Roman"/>
          <w:sz w:val="28"/>
          <w:szCs w:val="28"/>
        </w:rPr>
        <w:t>т</w:t>
      </w:r>
      <w:r w:rsidR="00920AB4" w:rsidRPr="009D1CFF">
        <w:rPr>
          <w:rFonts w:ascii="Times New Roman" w:hAnsi="Times New Roman" w:cs="Times New Roman"/>
          <w:b/>
          <w:sz w:val="28"/>
          <w:szCs w:val="28"/>
        </w:rPr>
        <w:t>земельный налог</w:t>
      </w:r>
      <w:r w:rsidR="00A06534">
        <w:rPr>
          <w:rFonts w:ascii="Times New Roman" w:hAnsi="Times New Roman" w:cs="Times New Roman"/>
          <w:sz w:val="28"/>
          <w:szCs w:val="28"/>
        </w:rPr>
        <w:t>.</w:t>
      </w:r>
    </w:p>
    <w:p w:rsidR="00305168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>По сравнению с ожидаемыми поступлениями 2018 года поступления</w:t>
      </w:r>
      <w:r w:rsidR="00920AB4">
        <w:rPr>
          <w:rFonts w:ascii="Times New Roman" w:hAnsi="Times New Roman" w:cs="Times New Roman"/>
          <w:sz w:val="28"/>
          <w:szCs w:val="28"/>
        </w:rPr>
        <w:t>земельного налога</w:t>
      </w:r>
      <w:r w:rsidR="00A06534">
        <w:rPr>
          <w:rFonts w:ascii="Times New Roman" w:hAnsi="Times New Roman" w:cs="Times New Roman"/>
          <w:sz w:val="28"/>
          <w:szCs w:val="28"/>
        </w:rPr>
        <w:t xml:space="preserve"> в 2019 году </w:t>
      </w:r>
      <w:r w:rsidR="00920AB4">
        <w:rPr>
          <w:rFonts w:ascii="Times New Roman" w:hAnsi="Times New Roman" w:cs="Times New Roman"/>
          <w:sz w:val="28"/>
          <w:szCs w:val="28"/>
        </w:rPr>
        <w:t>увеличатся</w:t>
      </w:r>
      <w:r w:rsidRPr="009C2E11">
        <w:rPr>
          <w:rFonts w:ascii="Times New Roman" w:hAnsi="Times New Roman" w:cs="Times New Roman"/>
          <w:sz w:val="28"/>
          <w:szCs w:val="28"/>
        </w:rPr>
        <w:t xml:space="preserve"> на </w:t>
      </w:r>
      <w:r w:rsidR="00920AB4">
        <w:rPr>
          <w:rFonts w:ascii="Times New Roman" w:hAnsi="Times New Roman" w:cs="Times New Roman"/>
          <w:sz w:val="28"/>
          <w:szCs w:val="28"/>
        </w:rPr>
        <w:t>30,</w:t>
      </w:r>
      <w:r w:rsidR="00C13D5E">
        <w:rPr>
          <w:rFonts w:ascii="Times New Roman" w:hAnsi="Times New Roman" w:cs="Times New Roman"/>
          <w:sz w:val="28"/>
          <w:szCs w:val="28"/>
        </w:rPr>
        <w:t>0</w:t>
      </w:r>
      <w:r w:rsidR="00A06534">
        <w:rPr>
          <w:rFonts w:ascii="Times New Roman" w:hAnsi="Times New Roman" w:cs="Times New Roman"/>
          <w:sz w:val="28"/>
          <w:szCs w:val="28"/>
        </w:rPr>
        <w:t xml:space="preserve"> процентов,</w:t>
      </w:r>
      <w:r w:rsidRPr="009C2E11">
        <w:rPr>
          <w:rFonts w:ascii="Times New Roman" w:hAnsi="Times New Roman" w:cs="Times New Roman"/>
          <w:sz w:val="28"/>
          <w:szCs w:val="28"/>
        </w:rPr>
        <w:t xml:space="preserve"> в 2020 году</w:t>
      </w:r>
      <w:r w:rsidR="00920AB4">
        <w:rPr>
          <w:rFonts w:ascii="Times New Roman" w:hAnsi="Times New Roman" w:cs="Times New Roman"/>
          <w:sz w:val="28"/>
          <w:szCs w:val="28"/>
        </w:rPr>
        <w:t>снизятся</w:t>
      </w:r>
      <w:r w:rsidRPr="009C2E11">
        <w:rPr>
          <w:rFonts w:ascii="Times New Roman" w:hAnsi="Times New Roman" w:cs="Times New Roman"/>
          <w:sz w:val="28"/>
          <w:szCs w:val="28"/>
        </w:rPr>
        <w:t xml:space="preserve"> - на </w:t>
      </w:r>
      <w:r w:rsidR="00920AB4">
        <w:rPr>
          <w:rFonts w:ascii="Times New Roman" w:hAnsi="Times New Roman" w:cs="Times New Roman"/>
          <w:sz w:val="28"/>
          <w:szCs w:val="28"/>
        </w:rPr>
        <w:t>8,3</w:t>
      </w:r>
      <w:r w:rsidR="00A06534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9C2E11">
        <w:rPr>
          <w:rFonts w:ascii="Times New Roman" w:hAnsi="Times New Roman" w:cs="Times New Roman"/>
          <w:sz w:val="28"/>
          <w:szCs w:val="28"/>
        </w:rPr>
        <w:t xml:space="preserve"> к</w:t>
      </w:r>
      <w:r w:rsidR="00732BA8">
        <w:rPr>
          <w:rFonts w:ascii="Times New Roman" w:hAnsi="Times New Roman" w:cs="Times New Roman"/>
          <w:sz w:val="28"/>
          <w:szCs w:val="28"/>
        </w:rPr>
        <w:t xml:space="preserve">   </w:t>
      </w:r>
      <w:r w:rsidRPr="009C2E11">
        <w:rPr>
          <w:rFonts w:ascii="Times New Roman" w:hAnsi="Times New Roman" w:cs="Times New Roman"/>
          <w:sz w:val="28"/>
          <w:szCs w:val="28"/>
        </w:rPr>
        <w:t xml:space="preserve">прогнозу 2019 года, в 2021 году </w:t>
      </w:r>
      <w:r w:rsidR="00A06534">
        <w:rPr>
          <w:rFonts w:ascii="Times New Roman" w:hAnsi="Times New Roman" w:cs="Times New Roman"/>
          <w:sz w:val="28"/>
          <w:szCs w:val="28"/>
        </w:rPr>
        <w:t>увеличатся</w:t>
      </w:r>
      <w:r w:rsidRPr="009C2E11">
        <w:rPr>
          <w:rFonts w:ascii="Times New Roman" w:hAnsi="Times New Roman" w:cs="Times New Roman"/>
          <w:sz w:val="28"/>
          <w:szCs w:val="28"/>
        </w:rPr>
        <w:t xml:space="preserve"> на </w:t>
      </w:r>
      <w:r w:rsidR="00920AB4">
        <w:rPr>
          <w:rFonts w:ascii="Times New Roman" w:hAnsi="Times New Roman" w:cs="Times New Roman"/>
          <w:sz w:val="28"/>
          <w:szCs w:val="28"/>
        </w:rPr>
        <w:t>1,3</w:t>
      </w:r>
      <w:r w:rsidR="00A06534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9C2E11">
        <w:rPr>
          <w:rFonts w:ascii="Times New Roman" w:hAnsi="Times New Roman" w:cs="Times New Roman"/>
          <w:sz w:val="28"/>
          <w:szCs w:val="28"/>
        </w:rPr>
        <w:t xml:space="preserve"> к прогнозу 2020 года. </w:t>
      </w:r>
    </w:p>
    <w:p w:rsidR="00C13D5E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036">
        <w:rPr>
          <w:rFonts w:ascii="Times New Roman" w:hAnsi="Times New Roman" w:cs="Times New Roman"/>
          <w:sz w:val="28"/>
          <w:szCs w:val="28"/>
        </w:rPr>
        <w:t xml:space="preserve">Прогнозируемый </w:t>
      </w:r>
      <w:r w:rsidR="00C13D5E">
        <w:rPr>
          <w:rFonts w:ascii="Times New Roman" w:hAnsi="Times New Roman" w:cs="Times New Roman"/>
          <w:sz w:val="28"/>
          <w:szCs w:val="28"/>
        </w:rPr>
        <w:t xml:space="preserve">положительная </w:t>
      </w:r>
      <w:r w:rsidR="006031DF" w:rsidRPr="00D77036">
        <w:rPr>
          <w:rFonts w:ascii="Times New Roman" w:hAnsi="Times New Roman" w:cs="Times New Roman"/>
          <w:sz w:val="28"/>
          <w:szCs w:val="28"/>
        </w:rPr>
        <w:t>динамика</w:t>
      </w:r>
      <w:r w:rsidRPr="00D77036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 w:rsidR="00C13D5E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Pr="00D77036">
        <w:rPr>
          <w:rFonts w:ascii="Times New Roman" w:hAnsi="Times New Roman" w:cs="Times New Roman"/>
          <w:sz w:val="28"/>
          <w:szCs w:val="28"/>
        </w:rPr>
        <w:t xml:space="preserve">налога </w:t>
      </w:r>
      <w:r w:rsidR="00C13D5E">
        <w:rPr>
          <w:rFonts w:ascii="Times New Roman" w:hAnsi="Times New Roman" w:cs="Times New Roman"/>
          <w:sz w:val="28"/>
          <w:szCs w:val="28"/>
        </w:rPr>
        <w:t>вызвана отменой действующих налоговых льгот.</w:t>
      </w:r>
    </w:p>
    <w:p w:rsidR="00381B4C" w:rsidRDefault="003A0F42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решения о бюджете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 прогнозируется увеличение в 2019 году поступлений</w:t>
      </w:r>
      <w:r w:rsidR="00ED2C94">
        <w:rPr>
          <w:rFonts w:ascii="Times New Roman" w:hAnsi="Times New Roman" w:cs="Times New Roman"/>
          <w:sz w:val="28"/>
          <w:szCs w:val="28"/>
        </w:rPr>
        <w:t>,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 посравнению с ожидаемым поступлением в 2018 году</w:t>
      </w:r>
      <w:r w:rsidR="00ED2C94">
        <w:rPr>
          <w:rFonts w:ascii="Times New Roman" w:hAnsi="Times New Roman" w:cs="Times New Roman"/>
          <w:sz w:val="28"/>
          <w:szCs w:val="28"/>
        </w:rPr>
        <w:t>,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 по </w:t>
      </w:r>
      <w:r w:rsidR="009C2E11" w:rsidRPr="009D1CFF">
        <w:rPr>
          <w:rFonts w:ascii="Times New Roman" w:hAnsi="Times New Roman" w:cs="Times New Roman"/>
          <w:b/>
          <w:sz w:val="28"/>
          <w:szCs w:val="28"/>
        </w:rPr>
        <w:t xml:space="preserve">налогам </w:t>
      </w:r>
      <w:r w:rsidR="00ED2C94" w:rsidRPr="009D1CFF">
        <w:rPr>
          <w:rFonts w:ascii="Times New Roman" w:hAnsi="Times New Roman" w:cs="Times New Roman"/>
          <w:b/>
          <w:sz w:val="28"/>
          <w:szCs w:val="28"/>
        </w:rPr>
        <w:t>на имущество физических лиц</w:t>
      </w:r>
      <w:r w:rsidR="00ED2C94">
        <w:rPr>
          <w:rFonts w:ascii="Times New Roman" w:hAnsi="Times New Roman" w:cs="Times New Roman"/>
          <w:sz w:val="28"/>
          <w:szCs w:val="28"/>
        </w:rPr>
        <w:t>в 3,9 раза,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ED2C94">
        <w:rPr>
          <w:rFonts w:ascii="Times New Roman" w:hAnsi="Times New Roman" w:cs="Times New Roman"/>
          <w:sz w:val="28"/>
          <w:szCs w:val="28"/>
        </w:rPr>
        <w:t>–в 1,8 раза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 в 2021 году </w:t>
      </w:r>
      <w:r w:rsidR="00ED2C94">
        <w:rPr>
          <w:rFonts w:ascii="Times New Roman" w:hAnsi="Times New Roman" w:cs="Times New Roman"/>
          <w:sz w:val="28"/>
          <w:szCs w:val="28"/>
        </w:rPr>
        <w:t>–в 1,9 раза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2C94" w:rsidRDefault="00DB2C9E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 xml:space="preserve">Рост поступлений </w:t>
      </w:r>
      <w:r w:rsidR="00ED2C94">
        <w:rPr>
          <w:rFonts w:ascii="Times New Roman" w:hAnsi="Times New Roman" w:cs="Times New Roman"/>
          <w:sz w:val="28"/>
          <w:szCs w:val="28"/>
        </w:rPr>
        <w:t>указанного доходного источника вызвана применением расчета налога, исходя из кадастровой стоимости объектов недвижимости.</w:t>
      </w:r>
    </w:p>
    <w:p w:rsidR="00381B4C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>В 2019 году запланировано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 поступление налогов </w:t>
      </w:r>
      <w:r w:rsidRPr="009D1CFF">
        <w:rPr>
          <w:rFonts w:ascii="Times New Roman" w:hAnsi="Times New Roman" w:cs="Times New Roman"/>
          <w:b/>
          <w:sz w:val="28"/>
          <w:szCs w:val="28"/>
        </w:rPr>
        <w:t>на совокупный доход</w:t>
      </w:r>
      <w:r w:rsidRPr="009C2E11">
        <w:rPr>
          <w:rFonts w:ascii="Times New Roman" w:hAnsi="Times New Roman" w:cs="Times New Roman"/>
          <w:sz w:val="28"/>
          <w:szCs w:val="28"/>
        </w:rPr>
        <w:t xml:space="preserve"> в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E01D1C">
        <w:rPr>
          <w:rFonts w:ascii="Times New Roman" w:hAnsi="Times New Roman" w:cs="Times New Roman"/>
          <w:sz w:val="28"/>
          <w:szCs w:val="28"/>
        </w:rPr>
        <w:t>69,0</w:t>
      </w:r>
      <w:r w:rsidRPr="009C2E11">
        <w:rPr>
          <w:rFonts w:ascii="Times New Roman" w:hAnsi="Times New Roman" w:cs="Times New Roman"/>
          <w:sz w:val="28"/>
          <w:szCs w:val="28"/>
        </w:rPr>
        <w:t xml:space="preserve"> тыс. рублей (рост к ожидаемым поступлениям 2018 годасоставит </w:t>
      </w:r>
      <w:r w:rsidR="00E01D1C">
        <w:rPr>
          <w:rFonts w:ascii="Times New Roman" w:hAnsi="Times New Roman" w:cs="Times New Roman"/>
          <w:sz w:val="28"/>
          <w:szCs w:val="28"/>
        </w:rPr>
        <w:t>1,4</w:t>
      </w:r>
      <w:r w:rsidR="00942942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E01D1C">
        <w:rPr>
          <w:rFonts w:ascii="Times New Roman" w:hAnsi="Times New Roman" w:cs="Times New Roman"/>
          <w:sz w:val="28"/>
          <w:szCs w:val="28"/>
        </w:rPr>
        <w:t>а</w:t>
      </w:r>
      <w:r w:rsidR="00942942">
        <w:rPr>
          <w:rFonts w:ascii="Times New Roman" w:hAnsi="Times New Roman" w:cs="Times New Roman"/>
          <w:sz w:val="28"/>
          <w:szCs w:val="28"/>
        </w:rPr>
        <w:t>,</w:t>
      </w:r>
      <w:r w:rsidRPr="009C2E11">
        <w:rPr>
          <w:rFonts w:ascii="Times New Roman" w:hAnsi="Times New Roman" w:cs="Times New Roman"/>
          <w:sz w:val="28"/>
          <w:szCs w:val="28"/>
        </w:rPr>
        <w:t xml:space="preserve"> в 2020 году </w:t>
      </w:r>
      <w:r w:rsidR="00942942">
        <w:rPr>
          <w:rFonts w:ascii="Times New Roman" w:hAnsi="Times New Roman" w:cs="Times New Roman"/>
          <w:sz w:val="28"/>
          <w:szCs w:val="28"/>
        </w:rPr>
        <w:t>–</w:t>
      </w:r>
      <w:r w:rsidR="00E01D1C">
        <w:rPr>
          <w:rFonts w:ascii="Times New Roman" w:hAnsi="Times New Roman" w:cs="Times New Roman"/>
          <w:sz w:val="28"/>
          <w:szCs w:val="28"/>
        </w:rPr>
        <w:t>72,0</w:t>
      </w:r>
      <w:r w:rsidRPr="009C2E11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E01D1C">
        <w:rPr>
          <w:rFonts w:ascii="Times New Roman" w:hAnsi="Times New Roman" w:cs="Times New Roman"/>
          <w:sz w:val="28"/>
          <w:szCs w:val="28"/>
        </w:rPr>
        <w:t>104,3</w:t>
      </w:r>
      <w:r w:rsidR="00942942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E01D1C">
        <w:rPr>
          <w:rFonts w:ascii="Times New Roman" w:hAnsi="Times New Roman" w:cs="Times New Roman"/>
          <w:sz w:val="28"/>
          <w:szCs w:val="28"/>
        </w:rPr>
        <w:t>а</w:t>
      </w:r>
      <w:r w:rsidRPr="009C2E11">
        <w:rPr>
          <w:rFonts w:ascii="Times New Roman" w:hAnsi="Times New Roman" w:cs="Times New Roman"/>
          <w:sz w:val="28"/>
          <w:szCs w:val="28"/>
        </w:rPr>
        <w:t xml:space="preserve"> прогноза 2019года), в 2021 году </w:t>
      </w:r>
      <w:r w:rsidR="00942942">
        <w:rPr>
          <w:rFonts w:ascii="Times New Roman" w:hAnsi="Times New Roman" w:cs="Times New Roman"/>
          <w:sz w:val="28"/>
          <w:szCs w:val="28"/>
        </w:rPr>
        <w:t>–</w:t>
      </w:r>
      <w:r w:rsidR="00E01D1C">
        <w:rPr>
          <w:rFonts w:ascii="Times New Roman" w:hAnsi="Times New Roman" w:cs="Times New Roman"/>
          <w:sz w:val="28"/>
          <w:szCs w:val="28"/>
        </w:rPr>
        <w:t>75,0</w:t>
      </w:r>
      <w:r w:rsidRPr="009C2E11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E01D1C">
        <w:rPr>
          <w:rFonts w:ascii="Times New Roman" w:hAnsi="Times New Roman" w:cs="Times New Roman"/>
          <w:sz w:val="28"/>
          <w:szCs w:val="28"/>
        </w:rPr>
        <w:t>104,2</w:t>
      </w:r>
      <w:r w:rsidR="00942942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9C2E11">
        <w:rPr>
          <w:rFonts w:ascii="Times New Roman" w:hAnsi="Times New Roman" w:cs="Times New Roman"/>
          <w:sz w:val="28"/>
          <w:szCs w:val="28"/>
        </w:rPr>
        <w:t xml:space="preserve"> прогноза 2020 года).</w:t>
      </w:r>
    </w:p>
    <w:p w:rsidR="009C2E11" w:rsidRPr="009C2E11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 xml:space="preserve"> Рост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>поступлений данных доходов обусловлен применением коэффициента,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sz w:val="28"/>
          <w:szCs w:val="28"/>
        </w:rPr>
        <w:t>учитывающего увеличение налогооблагаемой базы.</w:t>
      </w:r>
    </w:p>
    <w:p w:rsidR="00D144ED" w:rsidRPr="009C2E11" w:rsidRDefault="00E265CA" w:rsidP="00D14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Решения о бюджете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 запланировано поступление </w:t>
      </w:r>
      <w:r w:rsidR="009C2E11" w:rsidRPr="009D1CFF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20D63" w:rsidRPr="009D1CFF">
        <w:rPr>
          <w:rFonts w:ascii="Times New Roman" w:hAnsi="Times New Roman" w:cs="Times New Roman"/>
          <w:b/>
          <w:sz w:val="28"/>
          <w:szCs w:val="28"/>
        </w:rPr>
        <w:t>налогу на доходы физических лиц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 в 2019 году в</w:t>
      </w:r>
      <w:r w:rsidR="0082360A">
        <w:rPr>
          <w:rFonts w:ascii="Times New Roman" w:hAnsi="Times New Roman" w:cs="Times New Roman"/>
          <w:sz w:val="28"/>
          <w:szCs w:val="28"/>
        </w:rPr>
        <w:t xml:space="preserve">   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F20D63">
        <w:rPr>
          <w:rFonts w:ascii="Times New Roman" w:hAnsi="Times New Roman" w:cs="Times New Roman"/>
          <w:sz w:val="28"/>
          <w:szCs w:val="28"/>
        </w:rPr>
        <w:t>197,0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 тыс. рублей (или </w:t>
      </w:r>
      <w:r w:rsidR="00437D3D">
        <w:rPr>
          <w:rFonts w:ascii="Times New Roman" w:hAnsi="Times New Roman" w:cs="Times New Roman"/>
          <w:sz w:val="28"/>
          <w:szCs w:val="28"/>
        </w:rPr>
        <w:t>115,0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 ожидаемого поступления в 2018 году), в2020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20D63">
        <w:rPr>
          <w:rFonts w:ascii="Times New Roman" w:hAnsi="Times New Roman" w:cs="Times New Roman"/>
          <w:sz w:val="28"/>
          <w:szCs w:val="28"/>
        </w:rPr>
        <w:t>206,0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 тыс. рублей (или </w:t>
      </w:r>
      <w:r>
        <w:rPr>
          <w:rFonts w:ascii="Times New Roman" w:hAnsi="Times New Roman" w:cs="Times New Roman"/>
          <w:sz w:val="28"/>
          <w:szCs w:val="28"/>
        </w:rPr>
        <w:t>104,0 процента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 прогноза 2019 года), в 2021 году </w:t>
      </w:r>
      <w:r w:rsidR="00AC74AD">
        <w:rPr>
          <w:rFonts w:ascii="Times New Roman" w:hAnsi="Times New Roman" w:cs="Times New Roman"/>
          <w:sz w:val="28"/>
          <w:szCs w:val="28"/>
        </w:rPr>
        <w:t>–</w:t>
      </w:r>
      <w:r w:rsidR="00F20D63">
        <w:rPr>
          <w:rFonts w:ascii="Times New Roman" w:hAnsi="Times New Roman" w:cs="Times New Roman"/>
          <w:sz w:val="28"/>
          <w:szCs w:val="28"/>
        </w:rPr>
        <w:t>218,0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 тыс. рублей (или </w:t>
      </w:r>
      <w:r w:rsidR="00AC74AD">
        <w:rPr>
          <w:rFonts w:ascii="Times New Roman" w:hAnsi="Times New Roman" w:cs="Times New Roman"/>
          <w:sz w:val="28"/>
          <w:szCs w:val="28"/>
        </w:rPr>
        <w:t>10</w:t>
      </w:r>
      <w:r w:rsidR="00437D3D">
        <w:rPr>
          <w:rFonts w:ascii="Times New Roman" w:hAnsi="Times New Roman" w:cs="Times New Roman"/>
          <w:sz w:val="28"/>
          <w:szCs w:val="28"/>
        </w:rPr>
        <w:t>5</w:t>
      </w:r>
      <w:r w:rsidR="00AC74AD">
        <w:rPr>
          <w:rFonts w:ascii="Times New Roman" w:hAnsi="Times New Roman" w:cs="Times New Roman"/>
          <w:sz w:val="28"/>
          <w:szCs w:val="28"/>
        </w:rPr>
        <w:t>,</w:t>
      </w:r>
      <w:r w:rsidR="00437D3D">
        <w:rPr>
          <w:rFonts w:ascii="Times New Roman" w:hAnsi="Times New Roman" w:cs="Times New Roman"/>
          <w:sz w:val="28"/>
          <w:szCs w:val="28"/>
        </w:rPr>
        <w:t>8</w:t>
      </w:r>
      <w:r w:rsidR="00AC74AD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9C2E11" w:rsidRPr="009C2E11">
        <w:rPr>
          <w:rFonts w:ascii="Times New Roman" w:hAnsi="Times New Roman" w:cs="Times New Roman"/>
          <w:sz w:val="28"/>
          <w:szCs w:val="28"/>
        </w:rPr>
        <w:t xml:space="preserve"> прогноза 2020 года). </w:t>
      </w:r>
      <w:r w:rsidR="00D144ED" w:rsidRPr="00D77036">
        <w:rPr>
          <w:rFonts w:ascii="Times New Roman" w:hAnsi="Times New Roman" w:cs="Times New Roman"/>
          <w:sz w:val="28"/>
          <w:szCs w:val="28"/>
        </w:rPr>
        <w:t>Прогнозируем</w:t>
      </w:r>
      <w:r w:rsidR="0082360A">
        <w:rPr>
          <w:rFonts w:ascii="Times New Roman" w:hAnsi="Times New Roman" w:cs="Times New Roman"/>
          <w:sz w:val="28"/>
          <w:szCs w:val="28"/>
        </w:rPr>
        <w:t>ая</w:t>
      </w:r>
      <w:r w:rsidR="00D144ED" w:rsidRPr="00D77036">
        <w:rPr>
          <w:rFonts w:ascii="Times New Roman" w:hAnsi="Times New Roman" w:cs="Times New Roman"/>
          <w:sz w:val="28"/>
          <w:szCs w:val="28"/>
        </w:rPr>
        <w:t xml:space="preserve"> динамика поступления налога на доходы физических лиц в основном соответствует темпам роста фонда заработной платы, предусмотренным прогнозом социально-экономического развития </w:t>
      </w:r>
      <w:r w:rsidR="00D144ED">
        <w:rPr>
          <w:rFonts w:ascii="Times New Roman" w:hAnsi="Times New Roman" w:cs="Times New Roman"/>
          <w:sz w:val="28"/>
          <w:szCs w:val="28"/>
        </w:rPr>
        <w:t>Краснорогского сельского поселения.</w:t>
      </w:r>
    </w:p>
    <w:p w:rsidR="009C2E11" w:rsidRPr="009C2E11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E11">
        <w:rPr>
          <w:rFonts w:ascii="Times New Roman" w:hAnsi="Times New Roman" w:cs="Times New Roman"/>
          <w:sz w:val="28"/>
          <w:szCs w:val="28"/>
        </w:rPr>
        <w:t>В пояснительной записке к</w:t>
      </w:r>
      <w:r w:rsidR="00C35CF5">
        <w:rPr>
          <w:rFonts w:ascii="Times New Roman" w:hAnsi="Times New Roman" w:cs="Times New Roman"/>
          <w:sz w:val="28"/>
          <w:szCs w:val="28"/>
        </w:rPr>
        <w:t>проекту Решения</w:t>
      </w:r>
      <w:r w:rsidRPr="009C2E11">
        <w:rPr>
          <w:rFonts w:ascii="Times New Roman" w:hAnsi="Times New Roman" w:cs="Times New Roman"/>
          <w:sz w:val="28"/>
          <w:szCs w:val="28"/>
        </w:rPr>
        <w:t xml:space="preserve"> отмечено, что расчёт</w:t>
      </w:r>
      <w:r w:rsidR="00D144ED">
        <w:rPr>
          <w:rFonts w:ascii="Times New Roman" w:hAnsi="Times New Roman" w:cs="Times New Roman"/>
          <w:sz w:val="28"/>
          <w:szCs w:val="28"/>
        </w:rPr>
        <w:t xml:space="preserve"> налоговых доходов</w:t>
      </w:r>
      <w:r w:rsidRPr="009C2E11">
        <w:rPr>
          <w:rFonts w:ascii="Times New Roman" w:hAnsi="Times New Roman" w:cs="Times New Roman"/>
          <w:sz w:val="28"/>
          <w:szCs w:val="28"/>
        </w:rPr>
        <w:t xml:space="preserve"> основан на</w:t>
      </w:r>
      <w:r w:rsidR="004E75CC">
        <w:rPr>
          <w:rFonts w:ascii="Times New Roman" w:hAnsi="Times New Roman" w:cs="Times New Roman"/>
          <w:sz w:val="28"/>
          <w:szCs w:val="28"/>
        </w:rPr>
        <w:t>данных главного администратора доходов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="007C1EDB">
        <w:rPr>
          <w:rFonts w:ascii="Times New Roman" w:hAnsi="Times New Roman" w:cs="Times New Roman"/>
          <w:sz w:val="28"/>
          <w:szCs w:val="28"/>
        </w:rPr>
        <w:t>(Межрайонной ИФНС №7 по Брянской области).</w:t>
      </w:r>
    </w:p>
    <w:p w:rsidR="00506C95" w:rsidRDefault="00E97376" w:rsidP="00506C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ходе подготовки заключения на проект Решения о бюджете </w:t>
      </w:r>
      <w:r w:rsidR="003865DD">
        <w:rPr>
          <w:rFonts w:ascii="Times New Roman" w:hAnsi="Times New Roman" w:cs="Times New Roman"/>
          <w:bCs/>
          <w:iCs/>
          <w:sz w:val="28"/>
          <w:szCs w:val="28"/>
        </w:rPr>
        <w:t>и анализа утвержденной Методики прогнозирования доходов Контрольно-счетной палатой установлено, что отдельные положения не соответствуют действующему законодательству (П</w:t>
      </w:r>
      <w:hyperlink r:id="rId11" w:history="1">
        <w:r w:rsidR="003865DD" w:rsidRPr="003865DD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остановлени</w:t>
        </w:r>
        <w:r w:rsidR="00506C95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ю</w:t>
        </w:r>
        <w:r w:rsidR="003865DD" w:rsidRPr="003865DD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 xml:space="preserve"> Правительства РФ от 23.06.2016 N 574"Об общих требованиях к методике прогнозирования </w:t>
        </w:r>
        <w:r w:rsidR="003865DD" w:rsidRPr="003865DD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lastRenderedPageBreak/>
          <w:t>поступлений доходов в бюджеты бюджетной системы Российской Федерации"</w:t>
        </w:r>
      </w:hyperlink>
      <w:r w:rsidR="003865DD">
        <w:rPr>
          <w:rFonts w:ascii="Times New Roman" w:hAnsi="Times New Roman" w:cs="Times New Roman"/>
          <w:sz w:val="28"/>
          <w:szCs w:val="28"/>
        </w:rPr>
        <w:t>)</w:t>
      </w:r>
      <w:r w:rsidR="003865DD">
        <w:rPr>
          <w:rFonts w:ascii="Times New Roman" w:hAnsi="Times New Roman" w:cs="Times New Roman"/>
          <w:bCs/>
          <w:iCs/>
          <w:sz w:val="28"/>
          <w:szCs w:val="28"/>
        </w:rPr>
        <w:t xml:space="preserve">в части отсутствия </w:t>
      </w:r>
      <w:r w:rsidR="003865DD" w:rsidRPr="003865DD">
        <w:rPr>
          <w:rFonts w:ascii="Times New Roman" w:hAnsi="Times New Roman" w:cs="Times New Roman"/>
          <w:sz w:val="28"/>
          <w:szCs w:val="28"/>
          <w:shd w:val="clear" w:color="auto" w:fill="FFFFFF"/>
        </w:rPr>
        <w:t>характеристик</w:t>
      </w:r>
      <w:r w:rsidR="003865DD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3865DD" w:rsidRPr="003865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метода расчета прогнозного объема поступлений по каждому виду доходов</w:t>
      </w:r>
      <w:r w:rsidR="003865D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53FEF" w:rsidRPr="00506C95" w:rsidRDefault="00ED5C1D" w:rsidP="00506C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06C9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Кроме того, </w:t>
      </w:r>
      <w:r w:rsidR="004B7F1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утвержденной </w:t>
      </w:r>
      <w:r w:rsidRPr="00506C9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методикой прогнозирования доходов учтены не все виды доходов, например, доходов от сдачи в аренду имущества казны.</w:t>
      </w:r>
    </w:p>
    <w:p w:rsidR="009C2E11" w:rsidRPr="009C2E11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C2E11">
        <w:rPr>
          <w:rFonts w:ascii="Times New Roman" w:hAnsi="Times New Roman" w:cs="Times New Roman"/>
          <w:bCs/>
          <w:iCs/>
          <w:sz w:val="28"/>
          <w:szCs w:val="28"/>
        </w:rPr>
        <w:t>Анализ влияний изменений федерального налогового и бюджетного</w:t>
      </w:r>
      <w:r w:rsidR="0082360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bCs/>
          <w:iCs/>
          <w:sz w:val="28"/>
          <w:szCs w:val="28"/>
        </w:rPr>
        <w:t>законодательства, вступающего в силу в очередном финансовом году, напрогноз основных налоговых и неналоговых доходов показал, что в расчётных</w:t>
      </w:r>
      <w:r w:rsidR="0082360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C2E11">
        <w:rPr>
          <w:rFonts w:ascii="Times New Roman" w:hAnsi="Times New Roman" w:cs="Times New Roman"/>
          <w:bCs/>
          <w:iCs/>
          <w:sz w:val="28"/>
          <w:szCs w:val="28"/>
        </w:rPr>
        <w:t xml:space="preserve">доходах проекта бюджета </w:t>
      </w:r>
      <w:r w:rsidR="009D1CFF">
        <w:rPr>
          <w:rFonts w:ascii="Times New Roman" w:hAnsi="Times New Roman" w:cs="Times New Roman"/>
          <w:bCs/>
          <w:iCs/>
          <w:sz w:val="28"/>
          <w:szCs w:val="28"/>
        </w:rPr>
        <w:t>сельского поселения</w:t>
      </w:r>
      <w:r w:rsidRPr="009C2E11">
        <w:rPr>
          <w:rFonts w:ascii="Times New Roman" w:hAnsi="Times New Roman" w:cs="Times New Roman"/>
          <w:bCs/>
          <w:iCs/>
          <w:sz w:val="28"/>
          <w:szCs w:val="28"/>
        </w:rPr>
        <w:t xml:space="preserve"> вышеуказанные измененияучтены</w:t>
      </w:r>
      <w:r w:rsidR="00C51DAB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0262BC" w:rsidRPr="000262BC" w:rsidRDefault="000262BC" w:rsidP="000262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2BC">
        <w:rPr>
          <w:rFonts w:ascii="Times New Roman" w:hAnsi="Times New Roman" w:cs="Times New Roman"/>
          <w:sz w:val="28"/>
          <w:szCs w:val="28"/>
        </w:rPr>
        <w:t xml:space="preserve">Объём безвозмездных поступлений, предусмотренный </w:t>
      </w:r>
      <w:r w:rsidR="005A7F9F">
        <w:rPr>
          <w:rFonts w:ascii="Times New Roman" w:hAnsi="Times New Roman" w:cs="Times New Roman"/>
          <w:sz w:val="28"/>
          <w:szCs w:val="28"/>
        </w:rPr>
        <w:t>проектом Решения о бюджете</w:t>
      </w:r>
      <w:r w:rsidRPr="000262BC">
        <w:rPr>
          <w:rFonts w:ascii="Times New Roman" w:hAnsi="Times New Roman" w:cs="Times New Roman"/>
          <w:sz w:val="28"/>
          <w:szCs w:val="28"/>
        </w:rPr>
        <w:t xml:space="preserve">, в2019 году составит </w:t>
      </w:r>
      <w:r w:rsidR="009D1CFF">
        <w:rPr>
          <w:rFonts w:ascii="Times New Roman" w:hAnsi="Times New Roman" w:cs="Times New Roman"/>
          <w:sz w:val="28"/>
          <w:szCs w:val="28"/>
        </w:rPr>
        <w:t>961,2</w:t>
      </w:r>
      <w:r w:rsidRPr="000262BC">
        <w:rPr>
          <w:rFonts w:ascii="Times New Roman" w:hAnsi="Times New Roman" w:cs="Times New Roman"/>
          <w:sz w:val="28"/>
          <w:szCs w:val="28"/>
        </w:rPr>
        <w:t xml:space="preserve"> тыс. рублей, в 2020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9D1CFF">
        <w:rPr>
          <w:rFonts w:ascii="Times New Roman" w:hAnsi="Times New Roman" w:cs="Times New Roman"/>
          <w:sz w:val="28"/>
          <w:szCs w:val="28"/>
        </w:rPr>
        <w:t>333,3</w:t>
      </w:r>
      <w:r w:rsidRPr="000262BC">
        <w:rPr>
          <w:rFonts w:ascii="Times New Roman" w:hAnsi="Times New Roman" w:cs="Times New Roman"/>
          <w:sz w:val="28"/>
          <w:szCs w:val="28"/>
        </w:rPr>
        <w:t xml:space="preserve"> тыс. рублей,в 2021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9D1CFF">
        <w:rPr>
          <w:rFonts w:ascii="Times New Roman" w:hAnsi="Times New Roman" w:cs="Times New Roman"/>
          <w:sz w:val="28"/>
          <w:szCs w:val="28"/>
        </w:rPr>
        <w:t>333,3</w:t>
      </w:r>
      <w:r w:rsidRPr="000262B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C2E11" w:rsidRPr="009C2E11" w:rsidRDefault="009C2E11" w:rsidP="009C2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C2E11">
        <w:rPr>
          <w:rFonts w:ascii="Times New Roman" w:hAnsi="Times New Roman" w:cs="Times New Roman"/>
          <w:bCs/>
          <w:iCs/>
          <w:sz w:val="28"/>
          <w:szCs w:val="28"/>
        </w:rPr>
        <w:t>При проведении сравнительного анализа объёмов межбюджетных</w:t>
      </w:r>
      <w:r w:rsidR="0015653E">
        <w:rPr>
          <w:rFonts w:ascii="Times New Roman" w:hAnsi="Times New Roman" w:cs="Times New Roman"/>
          <w:bCs/>
          <w:iCs/>
          <w:sz w:val="28"/>
          <w:szCs w:val="28"/>
        </w:rPr>
        <w:t xml:space="preserve"> т</w:t>
      </w:r>
      <w:r w:rsidRPr="009C2E11">
        <w:rPr>
          <w:rFonts w:ascii="Times New Roman" w:hAnsi="Times New Roman" w:cs="Times New Roman"/>
          <w:bCs/>
          <w:iCs/>
          <w:sz w:val="28"/>
          <w:szCs w:val="28"/>
        </w:rPr>
        <w:t xml:space="preserve">рансфертов, распределённых бюджетам </w:t>
      </w:r>
      <w:r w:rsidR="00881DDA">
        <w:rPr>
          <w:rFonts w:ascii="Times New Roman" w:hAnsi="Times New Roman" w:cs="Times New Roman"/>
          <w:bCs/>
          <w:iCs/>
          <w:sz w:val="28"/>
          <w:szCs w:val="28"/>
        </w:rPr>
        <w:t xml:space="preserve">муниципальных образований </w:t>
      </w:r>
      <w:r w:rsidR="00B25462">
        <w:rPr>
          <w:rFonts w:ascii="Times New Roman" w:hAnsi="Times New Roman" w:cs="Times New Roman"/>
          <w:bCs/>
          <w:iCs/>
          <w:sz w:val="28"/>
          <w:szCs w:val="28"/>
        </w:rPr>
        <w:t>Почепского района</w:t>
      </w:r>
      <w:r w:rsidRPr="009C2E11">
        <w:rPr>
          <w:rFonts w:ascii="Times New Roman" w:hAnsi="Times New Roman" w:cs="Times New Roman"/>
          <w:bCs/>
          <w:iCs/>
          <w:sz w:val="28"/>
          <w:szCs w:val="28"/>
        </w:rPr>
        <w:t xml:space="preserve"> впроекте </w:t>
      </w:r>
      <w:r w:rsidR="00B25462"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Pr="009C2E11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</w:t>
      </w:r>
      <w:r w:rsidR="00D83810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881DDA">
        <w:rPr>
          <w:rFonts w:ascii="Times New Roman" w:hAnsi="Times New Roman" w:cs="Times New Roman"/>
          <w:bCs/>
          <w:iCs/>
          <w:sz w:val="28"/>
          <w:szCs w:val="28"/>
        </w:rPr>
        <w:t xml:space="preserve"> и объемов безвозмездных поступлений,</w:t>
      </w:r>
      <w:r w:rsidRPr="009C2E11">
        <w:rPr>
          <w:rFonts w:ascii="Times New Roman" w:hAnsi="Times New Roman" w:cs="Times New Roman"/>
          <w:bCs/>
          <w:iCs/>
          <w:sz w:val="28"/>
          <w:szCs w:val="28"/>
        </w:rPr>
        <w:t xml:space="preserve"> предусмотренных </w:t>
      </w:r>
      <w:r w:rsidR="00881DDA">
        <w:rPr>
          <w:rFonts w:ascii="Times New Roman" w:hAnsi="Times New Roman" w:cs="Times New Roman"/>
          <w:bCs/>
          <w:iCs/>
          <w:sz w:val="28"/>
          <w:szCs w:val="28"/>
        </w:rPr>
        <w:t>проектом Решения о бюджете</w:t>
      </w:r>
      <w:r w:rsidRPr="009C2E11">
        <w:rPr>
          <w:rFonts w:ascii="Times New Roman" w:hAnsi="Times New Roman" w:cs="Times New Roman"/>
          <w:bCs/>
          <w:iCs/>
          <w:sz w:val="28"/>
          <w:szCs w:val="28"/>
        </w:rPr>
        <w:t>, установлено следующее.</w:t>
      </w:r>
    </w:p>
    <w:p w:rsidR="0015653E" w:rsidRDefault="008F560E" w:rsidP="00D83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83810">
        <w:rPr>
          <w:rFonts w:ascii="Times New Roman" w:hAnsi="Times New Roman" w:cs="Times New Roman"/>
          <w:sz w:val="28"/>
          <w:szCs w:val="28"/>
        </w:rPr>
        <w:t xml:space="preserve">По </w:t>
      </w:r>
      <w:r w:rsidR="00881DDA" w:rsidRPr="00D83810">
        <w:rPr>
          <w:rFonts w:ascii="Times New Roman" w:hAnsi="Times New Roman" w:cs="Times New Roman"/>
          <w:sz w:val="28"/>
          <w:szCs w:val="28"/>
        </w:rPr>
        <w:t>всем</w:t>
      </w:r>
      <w:r w:rsidRPr="00D83810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881DDA" w:rsidRPr="00D83810">
        <w:rPr>
          <w:rFonts w:ascii="Times New Roman" w:hAnsi="Times New Roman" w:cs="Times New Roman"/>
          <w:sz w:val="28"/>
          <w:szCs w:val="28"/>
        </w:rPr>
        <w:t>я</w:t>
      </w:r>
      <w:r w:rsidRPr="00D83810">
        <w:rPr>
          <w:rFonts w:ascii="Times New Roman" w:hAnsi="Times New Roman" w:cs="Times New Roman"/>
          <w:sz w:val="28"/>
          <w:szCs w:val="28"/>
        </w:rPr>
        <w:t xml:space="preserve"> безвозмездных поступлений в </w:t>
      </w:r>
      <w:r w:rsidR="00881DDA" w:rsidRPr="00D83810">
        <w:rPr>
          <w:rFonts w:ascii="Times New Roman" w:hAnsi="Times New Roman" w:cs="Times New Roman"/>
          <w:sz w:val="28"/>
          <w:szCs w:val="28"/>
        </w:rPr>
        <w:t>проекте Решения о бюджете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Pr="00D83810">
        <w:rPr>
          <w:rFonts w:ascii="Times New Roman" w:hAnsi="Times New Roman" w:cs="Times New Roman"/>
          <w:sz w:val="28"/>
          <w:szCs w:val="28"/>
        </w:rPr>
        <w:t>источником финансового обеспечения которых являются субсидии и иные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Pr="00D83810">
        <w:rPr>
          <w:rFonts w:ascii="Times New Roman" w:hAnsi="Times New Roman" w:cs="Times New Roman"/>
          <w:sz w:val="28"/>
          <w:szCs w:val="28"/>
        </w:rPr>
        <w:t xml:space="preserve">межбюджетные трансферты из </w:t>
      </w:r>
      <w:r w:rsidR="00B25462">
        <w:rPr>
          <w:rFonts w:ascii="Times New Roman" w:hAnsi="Times New Roman" w:cs="Times New Roman"/>
          <w:sz w:val="28"/>
          <w:szCs w:val="28"/>
        </w:rPr>
        <w:t>областного и районного</w:t>
      </w:r>
      <w:r w:rsidRPr="00D8381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25462">
        <w:rPr>
          <w:rFonts w:ascii="Times New Roman" w:hAnsi="Times New Roman" w:cs="Times New Roman"/>
          <w:sz w:val="28"/>
          <w:szCs w:val="28"/>
        </w:rPr>
        <w:t>ов</w:t>
      </w:r>
      <w:r w:rsidRPr="00D83810">
        <w:rPr>
          <w:rFonts w:ascii="Times New Roman" w:hAnsi="Times New Roman" w:cs="Times New Roman"/>
          <w:sz w:val="28"/>
          <w:szCs w:val="28"/>
        </w:rPr>
        <w:t xml:space="preserve">, </w:t>
      </w:r>
      <w:r w:rsidR="00D83810">
        <w:rPr>
          <w:rFonts w:ascii="Times New Roman" w:hAnsi="Times New Roman" w:cs="Times New Roman"/>
          <w:sz w:val="28"/>
          <w:szCs w:val="28"/>
        </w:rPr>
        <w:t xml:space="preserve">отраженные </w:t>
      </w:r>
      <w:r w:rsidRPr="00D83810">
        <w:rPr>
          <w:rFonts w:ascii="Times New Roman" w:hAnsi="Times New Roman" w:cs="Times New Roman"/>
          <w:sz w:val="28"/>
          <w:szCs w:val="28"/>
        </w:rPr>
        <w:t>в приложении к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Pr="00D83810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B25462">
        <w:rPr>
          <w:rFonts w:ascii="Times New Roman" w:hAnsi="Times New Roman" w:cs="Times New Roman"/>
          <w:sz w:val="28"/>
          <w:szCs w:val="28"/>
        </w:rPr>
        <w:t>районного</w:t>
      </w:r>
      <w:r w:rsidRPr="00D8381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A7F9F">
        <w:rPr>
          <w:rFonts w:ascii="Times New Roman" w:hAnsi="Times New Roman" w:cs="Times New Roman"/>
          <w:sz w:val="28"/>
          <w:szCs w:val="28"/>
        </w:rPr>
        <w:t>,</w:t>
      </w:r>
      <w:r w:rsidRPr="00D83810">
        <w:rPr>
          <w:rFonts w:ascii="Times New Roman" w:hAnsi="Times New Roman" w:cs="Times New Roman"/>
          <w:sz w:val="28"/>
          <w:szCs w:val="28"/>
        </w:rPr>
        <w:t xml:space="preserve"> которым предусматривается распределение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Pr="00D83810">
        <w:rPr>
          <w:rFonts w:ascii="Times New Roman" w:hAnsi="Times New Roman" w:cs="Times New Roman"/>
          <w:sz w:val="28"/>
          <w:szCs w:val="28"/>
        </w:rPr>
        <w:t xml:space="preserve">межбюджетных трансфертов бюджетам </w:t>
      </w:r>
      <w:r w:rsidR="00D83810" w:rsidRPr="00D83810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B25462">
        <w:rPr>
          <w:rFonts w:ascii="Times New Roman" w:hAnsi="Times New Roman" w:cs="Times New Roman"/>
          <w:sz w:val="28"/>
          <w:szCs w:val="28"/>
        </w:rPr>
        <w:t>Почепского района</w:t>
      </w:r>
      <w:r w:rsidRPr="00D83810">
        <w:rPr>
          <w:rFonts w:ascii="Times New Roman" w:hAnsi="Times New Roman" w:cs="Times New Roman"/>
          <w:sz w:val="28"/>
          <w:szCs w:val="28"/>
        </w:rPr>
        <w:t xml:space="preserve"> на 2019 год и на плановый период 2020 и 2021годов, </w:t>
      </w:r>
      <w:r w:rsidR="00D83810">
        <w:rPr>
          <w:rFonts w:ascii="Times New Roman" w:hAnsi="Times New Roman" w:cs="Times New Roman"/>
          <w:sz w:val="28"/>
          <w:szCs w:val="28"/>
        </w:rPr>
        <w:t>предлагаемые к утверждению показатели соответствуют.</w:t>
      </w:r>
    </w:p>
    <w:p w:rsidR="0015653E" w:rsidRDefault="0015653E" w:rsidP="00D83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B7D4F" w:rsidRDefault="00336B53" w:rsidP="005A7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8B7D4F" w:rsidRPr="005A7F9F">
        <w:rPr>
          <w:rFonts w:ascii="Times New Roman" w:hAnsi="Times New Roman" w:cs="Times New Roman"/>
          <w:b/>
          <w:bCs/>
          <w:sz w:val="28"/>
          <w:szCs w:val="28"/>
        </w:rPr>
        <w:t xml:space="preserve">Расходы бюджета </w:t>
      </w:r>
      <w:r w:rsidR="009D3784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b/>
          <w:bCs/>
          <w:sz w:val="28"/>
          <w:szCs w:val="28"/>
        </w:rPr>
        <w:t>Краснорогское сельское поселение».</w:t>
      </w:r>
    </w:p>
    <w:p w:rsidR="008B7D4F" w:rsidRDefault="008B7D4F" w:rsidP="005A7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F9F">
        <w:rPr>
          <w:rFonts w:ascii="Times New Roman" w:hAnsi="Times New Roman" w:cs="Times New Roman"/>
          <w:sz w:val="28"/>
          <w:szCs w:val="28"/>
        </w:rPr>
        <w:t xml:space="preserve"> По результатам проверки соблюдения требований статьи 21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5A7F9F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и Приказа № 132н по отнесению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5A7F9F">
        <w:rPr>
          <w:rFonts w:ascii="Times New Roman" w:hAnsi="Times New Roman" w:cs="Times New Roman"/>
          <w:sz w:val="28"/>
          <w:szCs w:val="28"/>
        </w:rPr>
        <w:t xml:space="preserve">расходов бюджета, предусмотренных </w:t>
      </w:r>
      <w:r w:rsidR="009D3784">
        <w:rPr>
          <w:rFonts w:ascii="Times New Roman" w:hAnsi="Times New Roman" w:cs="Times New Roman"/>
          <w:sz w:val="28"/>
          <w:szCs w:val="28"/>
        </w:rPr>
        <w:t>проектом Решения о бюджете</w:t>
      </w:r>
      <w:r w:rsidRPr="005A7F9F">
        <w:rPr>
          <w:rFonts w:ascii="Times New Roman" w:hAnsi="Times New Roman" w:cs="Times New Roman"/>
          <w:sz w:val="28"/>
          <w:szCs w:val="28"/>
        </w:rPr>
        <w:t>, к соответствующим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5A7F9F">
        <w:rPr>
          <w:rFonts w:ascii="Times New Roman" w:hAnsi="Times New Roman" w:cs="Times New Roman"/>
          <w:sz w:val="28"/>
          <w:szCs w:val="28"/>
        </w:rPr>
        <w:t>кодам бюдж</w:t>
      </w:r>
      <w:r w:rsidR="009D3784">
        <w:rPr>
          <w:rFonts w:ascii="Times New Roman" w:hAnsi="Times New Roman" w:cs="Times New Roman"/>
          <w:sz w:val="28"/>
          <w:szCs w:val="28"/>
        </w:rPr>
        <w:t>етной классификации установлено, что</w:t>
      </w:r>
      <w:r w:rsidRPr="005A7F9F">
        <w:rPr>
          <w:rFonts w:ascii="Times New Roman" w:hAnsi="Times New Roman" w:cs="Times New Roman"/>
          <w:sz w:val="28"/>
          <w:szCs w:val="28"/>
        </w:rPr>
        <w:t xml:space="preserve"> предлагаем</w:t>
      </w:r>
      <w:r w:rsidR="009D3784">
        <w:rPr>
          <w:rFonts w:ascii="Times New Roman" w:hAnsi="Times New Roman" w:cs="Times New Roman"/>
          <w:sz w:val="28"/>
          <w:szCs w:val="28"/>
        </w:rPr>
        <w:t>ая</w:t>
      </w:r>
      <w:r w:rsidRPr="005A7F9F">
        <w:rPr>
          <w:rFonts w:ascii="Times New Roman" w:hAnsi="Times New Roman" w:cs="Times New Roman"/>
          <w:sz w:val="28"/>
          <w:szCs w:val="28"/>
        </w:rPr>
        <w:t xml:space="preserve"> к утверждению </w:t>
      </w:r>
      <w:r w:rsidR="009D3784">
        <w:rPr>
          <w:rFonts w:ascii="Times New Roman" w:hAnsi="Times New Roman" w:cs="Times New Roman"/>
          <w:sz w:val="28"/>
          <w:szCs w:val="28"/>
        </w:rPr>
        <w:t xml:space="preserve">в </w:t>
      </w:r>
      <w:r w:rsidRPr="005A7F9F">
        <w:rPr>
          <w:rFonts w:ascii="Times New Roman" w:hAnsi="Times New Roman" w:cs="Times New Roman"/>
          <w:sz w:val="28"/>
          <w:szCs w:val="28"/>
        </w:rPr>
        <w:t>ведомственной структуре расходов</w:t>
      </w:r>
      <w:r w:rsidR="009D3784">
        <w:rPr>
          <w:rFonts w:ascii="Times New Roman" w:hAnsi="Times New Roman" w:cs="Times New Roman"/>
          <w:sz w:val="28"/>
          <w:szCs w:val="28"/>
        </w:rPr>
        <w:t xml:space="preserve"> районного </w:t>
      </w:r>
      <w:r w:rsidRPr="005A7F9F">
        <w:rPr>
          <w:rFonts w:ascii="Times New Roman" w:hAnsi="Times New Roman" w:cs="Times New Roman"/>
          <w:sz w:val="28"/>
          <w:szCs w:val="28"/>
        </w:rPr>
        <w:t>бюджета на 2019 год и плановый период 2020-2021 годы</w:t>
      </w:r>
      <w:r w:rsidR="009D3784">
        <w:rPr>
          <w:rFonts w:ascii="Times New Roman" w:hAnsi="Times New Roman" w:cs="Times New Roman"/>
          <w:sz w:val="28"/>
          <w:szCs w:val="28"/>
        </w:rPr>
        <w:t xml:space="preserve"> соответствует требованиям бюджетного законодательства</w:t>
      </w:r>
      <w:r w:rsidR="00E95847">
        <w:rPr>
          <w:rFonts w:ascii="Times New Roman" w:hAnsi="Times New Roman" w:cs="Times New Roman"/>
          <w:sz w:val="28"/>
          <w:szCs w:val="28"/>
        </w:rPr>
        <w:t>.</w:t>
      </w:r>
    </w:p>
    <w:p w:rsidR="008B7D4F" w:rsidRPr="005A7F9F" w:rsidRDefault="008B7D4F" w:rsidP="00F10E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F9F">
        <w:rPr>
          <w:rFonts w:ascii="Times New Roman" w:hAnsi="Times New Roman" w:cs="Times New Roman"/>
          <w:sz w:val="28"/>
          <w:szCs w:val="28"/>
        </w:rPr>
        <w:t xml:space="preserve"> По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5A7F9F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5A7F9F">
        <w:rPr>
          <w:rFonts w:ascii="Times New Roman" w:hAnsi="Times New Roman" w:cs="Times New Roman"/>
          <w:sz w:val="28"/>
          <w:szCs w:val="28"/>
        </w:rPr>
        <w:t xml:space="preserve">проверки соблюдения условий 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5A7F9F">
        <w:rPr>
          <w:rFonts w:ascii="Times New Roman" w:hAnsi="Times New Roman" w:cs="Times New Roman"/>
          <w:sz w:val="28"/>
          <w:szCs w:val="28"/>
        </w:rPr>
        <w:t>формирования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5A7F9F">
        <w:rPr>
          <w:rFonts w:ascii="Times New Roman" w:hAnsi="Times New Roman" w:cs="Times New Roman"/>
          <w:sz w:val="28"/>
          <w:szCs w:val="28"/>
        </w:rPr>
        <w:t>расходов бюджета, предусмотренных статьёй 65 Бюджетного кодекса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5A7F9F">
        <w:rPr>
          <w:rFonts w:ascii="Times New Roman" w:hAnsi="Times New Roman" w:cs="Times New Roman"/>
          <w:sz w:val="28"/>
          <w:szCs w:val="28"/>
        </w:rPr>
        <w:t>Российской Федерации, установлено</w:t>
      </w:r>
      <w:r w:rsidR="00E95847">
        <w:rPr>
          <w:rFonts w:ascii="Times New Roman" w:hAnsi="Times New Roman" w:cs="Times New Roman"/>
          <w:sz w:val="28"/>
          <w:szCs w:val="28"/>
        </w:rPr>
        <w:t>, что</w:t>
      </w:r>
      <w:r w:rsidRPr="005A7F9F">
        <w:rPr>
          <w:rFonts w:ascii="Times New Roman" w:hAnsi="Times New Roman" w:cs="Times New Roman"/>
          <w:sz w:val="28"/>
          <w:szCs w:val="28"/>
        </w:rPr>
        <w:t xml:space="preserve"> следующее.</w:t>
      </w:r>
    </w:p>
    <w:p w:rsidR="008B7D4F" w:rsidRPr="00C72199" w:rsidRDefault="008B7D4F" w:rsidP="00091644">
      <w:pPr>
        <w:widowControl w:val="0"/>
        <w:numPr>
          <w:ilvl w:val="0"/>
          <w:numId w:val="7"/>
        </w:numPr>
        <w:tabs>
          <w:tab w:val="left" w:pos="10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199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C031CC" w:rsidRPr="00C72199">
        <w:rPr>
          <w:rFonts w:ascii="Times New Roman" w:hAnsi="Times New Roman" w:cs="Times New Roman"/>
          <w:sz w:val="28"/>
          <w:szCs w:val="28"/>
        </w:rPr>
        <w:t>5</w:t>
      </w:r>
      <w:r w:rsidRPr="00C72199">
        <w:rPr>
          <w:rFonts w:ascii="Times New Roman" w:hAnsi="Times New Roman" w:cs="Times New Roman"/>
          <w:sz w:val="28"/>
          <w:szCs w:val="28"/>
        </w:rPr>
        <w:t xml:space="preserve"> Порядка ведения реестра расходных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C72199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35151E" w:rsidRPr="00C72199">
        <w:rPr>
          <w:rFonts w:ascii="Times New Roman" w:hAnsi="Times New Roman" w:cs="Times New Roman"/>
          <w:sz w:val="28"/>
          <w:szCs w:val="28"/>
        </w:rPr>
        <w:t>Краснорогского сельского поселения</w:t>
      </w:r>
      <w:r w:rsidRPr="00C72199">
        <w:rPr>
          <w:rFonts w:ascii="Times New Roman" w:hAnsi="Times New Roman" w:cs="Times New Roman"/>
          <w:sz w:val="28"/>
          <w:szCs w:val="28"/>
        </w:rPr>
        <w:t>, утверждённого постановлением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="0035151E" w:rsidRPr="00C72199">
        <w:rPr>
          <w:rFonts w:ascii="Times New Roman" w:hAnsi="Times New Roman" w:cs="Times New Roman"/>
          <w:sz w:val="28"/>
          <w:szCs w:val="28"/>
        </w:rPr>
        <w:t>Краснорогской</w:t>
      </w:r>
      <w:r w:rsidR="00C72199" w:rsidRPr="00C72199">
        <w:rPr>
          <w:rFonts w:ascii="Times New Roman" w:hAnsi="Times New Roman" w:cs="Times New Roman"/>
          <w:sz w:val="28"/>
          <w:szCs w:val="28"/>
        </w:rPr>
        <w:t xml:space="preserve">сельской </w:t>
      </w:r>
      <w:r w:rsidR="00C031CC" w:rsidRPr="00C72199">
        <w:rPr>
          <w:rFonts w:ascii="Times New Roman" w:hAnsi="Times New Roman" w:cs="Times New Roman"/>
          <w:sz w:val="28"/>
          <w:szCs w:val="28"/>
        </w:rPr>
        <w:t xml:space="preserve">администрации Почепского района </w:t>
      </w:r>
      <w:r w:rsidRPr="00C72199">
        <w:rPr>
          <w:rFonts w:ascii="Times New Roman" w:hAnsi="Times New Roman" w:cs="Times New Roman"/>
          <w:sz w:val="28"/>
          <w:szCs w:val="28"/>
        </w:rPr>
        <w:t xml:space="preserve">от </w:t>
      </w:r>
      <w:r w:rsidR="00C031CC" w:rsidRPr="00C72199">
        <w:rPr>
          <w:rFonts w:ascii="Times New Roman" w:hAnsi="Times New Roman" w:cs="Times New Roman"/>
          <w:sz w:val="28"/>
          <w:szCs w:val="28"/>
        </w:rPr>
        <w:t>2</w:t>
      </w:r>
      <w:r w:rsidR="00C72199" w:rsidRPr="00C72199">
        <w:rPr>
          <w:rFonts w:ascii="Times New Roman" w:hAnsi="Times New Roman" w:cs="Times New Roman"/>
          <w:sz w:val="28"/>
          <w:szCs w:val="28"/>
        </w:rPr>
        <w:t>6</w:t>
      </w:r>
      <w:r w:rsidR="00C031CC" w:rsidRPr="00C72199">
        <w:rPr>
          <w:rFonts w:ascii="Times New Roman" w:hAnsi="Times New Roman" w:cs="Times New Roman"/>
          <w:sz w:val="28"/>
          <w:szCs w:val="28"/>
        </w:rPr>
        <w:t>.03.2018</w:t>
      </w:r>
      <w:r w:rsidRPr="00C72199">
        <w:rPr>
          <w:rFonts w:ascii="Times New Roman" w:hAnsi="Times New Roman" w:cs="Times New Roman"/>
          <w:sz w:val="28"/>
          <w:szCs w:val="28"/>
        </w:rPr>
        <w:t xml:space="preserve"> №</w:t>
      </w:r>
      <w:r w:rsidR="00C72199" w:rsidRPr="00C72199">
        <w:rPr>
          <w:rFonts w:ascii="Times New Roman" w:hAnsi="Times New Roman" w:cs="Times New Roman"/>
          <w:sz w:val="28"/>
          <w:szCs w:val="28"/>
        </w:rPr>
        <w:t xml:space="preserve"> 20</w:t>
      </w:r>
      <w:r w:rsidRPr="00C72199">
        <w:rPr>
          <w:rFonts w:ascii="Times New Roman" w:hAnsi="Times New Roman" w:cs="Times New Roman"/>
          <w:sz w:val="28"/>
          <w:szCs w:val="28"/>
        </w:rPr>
        <w:t xml:space="preserve">, </w:t>
      </w:r>
      <w:r w:rsidR="00C031CC" w:rsidRPr="00C72199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данные реестра расходных обязательств Почепского </w:t>
      </w:r>
      <w:r w:rsidR="00C031CC" w:rsidRPr="00C72199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>района используются при составлении проекта районного бюджета на очередной финансовый год и плановый период.</w:t>
      </w:r>
    </w:p>
    <w:p w:rsidR="008B7D4F" w:rsidRPr="005A7F9F" w:rsidRDefault="008B7D4F" w:rsidP="00C0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F9F">
        <w:rPr>
          <w:rFonts w:ascii="Times New Roman" w:hAnsi="Times New Roman" w:cs="Times New Roman"/>
          <w:sz w:val="28"/>
          <w:szCs w:val="28"/>
        </w:rPr>
        <w:t>На момент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5A7F9F">
        <w:rPr>
          <w:rFonts w:ascii="Times New Roman" w:hAnsi="Times New Roman" w:cs="Times New Roman"/>
          <w:sz w:val="28"/>
          <w:szCs w:val="28"/>
        </w:rPr>
        <w:t>проведения экспертизы на</w:t>
      </w:r>
      <w:r w:rsidR="0035151E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 w:rsidR="00C031CC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35151E">
        <w:rPr>
          <w:rFonts w:ascii="Times New Roman" w:hAnsi="Times New Roman" w:cs="Times New Roman"/>
          <w:sz w:val="28"/>
          <w:szCs w:val="28"/>
        </w:rPr>
        <w:t xml:space="preserve">Краснорогской сельской администрации </w:t>
      </w:r>
      <w:r w:rsidRPr="005A7F9F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</w:t>
      </w:r>
      <w:r w:rsidR="0035151E">
        <w:rPr>
          <w:rFonts w:ascii="Times New Roman" w:hAnsi="Times New Roman" w:cs="Times New Roman"/>
          <w:sz w:val="28"/>
          <w:szCs w:val="28"/>
        </w:rPr>
        <w:t>не размещен, что не позволяет проверить обоснованность прогнозируемых расходов.</w:t>
      </w:r>
    </w:p>
    <w:p w:rsidR="008B7D4F" w:rsidRPr="00C031CC" w:rsidRDefault="008B7D4F" w:rsidP="00C0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1CC">
        <w:rPr>
          <w:rFonts w:ascii="Times New Roman" w:hAnsi="Times New Roman" w:cs="Times New Roman"/>
          <w:sz w:val="28"/>
          <w:szCs w:val="28"/>
        </w:rPr>
        <w:t xml:space="preserve"> В соответствии с положениями Бюджетного кодекса Российской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 xml:space="preserve">Федерации и </w:t>
      </w:r>
      <w:r w:rsidR="00C031CC" w:rsidRPr="007C1EDB">
        <w:rPr>
          <w:rFonts w:ascii="Times New Roman" w:hAnsi="Times New Roman" w:cs="Times New Roman"/>
          <w:sz w:val="28"/>
          <w:szCs w:val="28"/>
        </w:rPr>
        <w:t>Порядка о бюджетном процессе</w:t>
      </w:r>
      <w:r w:rsidRPr="00C031CC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F254BB">
        <w:rPr>
          <w:rFonts w:ascii="Times New Roman" w:hAnsi="Times New Roman" w:cs="Times New Roman"/>
          <w:sz w:val="28"/>
          <w:szCs w:val="28"/>
        </w:rPr>
        <w:t>9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="00F254BB">
        <w:rPr>
          <w:rFonts w:ascii="Times New Roman" w:hAnsi="Times New Roman" w:cs="Times New Roman"/>
          <w:sz w:val="28"/>
          <w:szCs w:val="28"/>
        </w:rPr>
        <w:t>проекта Решения о бюджете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>предлагается к утверждению распределение бюджетных ассигнований поразделам, подразделам, целевым статьям (</w:t>
      </w:r>
      <w:r w:rsidR="00F254B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C031CC">
        <w:rPr>
          <w:rFonts w:ascii="Times New Roman" w:hAnsi="Times New Roman" w:cs="Times New Roman"/>
          <w:sz w:val="28"/>
          <w:szCs w:val="28"/>
        </w:rPr>
        <w:t>программами непрограммным направлениям деятельности), группам иподгруппам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Pr="00C031CC">
        <w:rPr>
          <w:rFonts w:ascii="Times New Roman" w:hAnsi="Times New Roman" w:cs="Times New Roman"/>
          <w:sz w:val="28"/>
          <w:szCs w:val="28"/>
        </w:rPr>
        <w:t xml:space="preserve"> видов расходов классификации расходов бюджета на 2019 год и на плановый период2020 и 2021 годов (Приложение </w:t>
      </w:r>
      <w:r w:rsidR="00F254BB">
        <w:rPr>
          <w:rFonts w:ascii="Times New Roman" w:hAnsi="Times New Roman" w:cs="Times New Roman"/>
          <w:sz w:val="28"/>
          <w:szCs w:val="28"/>
        </w:rPr>
        <w:t>8</w:t>
      </w:r>
      <w:r w:rsidR="00BA30C8">
        <w:rPr>
          <w:rFonts w:ascii="Times New Roman" w:hAnsi="Times New Roman" w:cs="Times New Roman"/>
          <w:sz w:val="28"/>
          <w:szCs w:val="28"/>
        </w:rPr>
        <w:t>)</w:t>
      </w:r>
      <w:r w:rsidRPr="00C031CC">
        <w:rPr>
          <w:rFonts w:ascii="Times New Roman" w:hAnsi="Times New Roman" w:cs="Times New Roman"/>
          <w:sz w:val="28"/>
          <w:szCs w:val="28"/>
        </w:rPr>
        <w:t>.</w:t>
      </w:r>
    </w:p>
    <w:p w:rsidR="008B7D4F" w:rsidRPr="00C031CC" w:rsidRDefault="008B7D4F" w:rsidP="00C0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1CC">
        <w:rPr>
          <w:rFonts w:ascii="Times New Roman" w:hAnsi="Times New Roman" w:cs="Times New Roman"/>
          <w:sz w:val="28"/>
          <w:szCs w:val="28"/>
        </w:rPr>
        <w:t>По результатам анализа распределения бюджетных ассигнований поразделам бюджетной классификации расходов установлено следующее.</w:t>
      </w:r>
    </w:p>
    <w:p w:rsidR="008B7D4F" w:rsidRPr="00C031CC" w:rsidRDefault="00F254BB" w:rsidP="00C0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 к проекту Решения о бюджете сформировано</w:t>
      </w:r>
      <w:r w:rsidR="008B7D4F" w:rsidRPr="00C031CC">
        <w:rPr>
          <w:rFonts w:ascii="Times New Roman" w:hAnsi="Times New Roman" w:cs="Times New Roman"/>
          <w:sz w:val="28"/>
          <w:szCs w:val="28"/>
        </w:rPr>
        <w:t xml:space="preserve"> по разделам,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="008B7D4F" w:rsidRPr="00C031CC">
        <w:rPr>
          <w:rFonts w:ascii="Times New Roman" w:hAnsi="Times New Roman" w:cs="Times New Roman"/>
          <w:sz w:val="28"/>
          <w:szCs w:val="28"/>
        </w:rPr>
        <w:t>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8B7D4F" w:rsidRPr="00C031C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="008B7D4F" w:rsidRPr="00C031CC">
        <w:rPr>
          <w:rFonts w:ascii="Times New Roman" w:hAnsi="Times New Roman" w:cs="Times New Roman"/>
          <w:sz w:val="28"/>
          <w:szCs w:val="28"/>
        </w:rPr>
        <w:t>видов расходов классификации расходов, в целом на основании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="008B7D4F" w:rsidRPr="00C031CC">
        <w:rPr>
          <w:rFonts w:ascii="Times New Roman" w:hAnsi="Times New Roman" w:cs="Times New Roman"/>
          <w:sz w:val="28"/>
          <w:szCs w:val="28"/>
        </w:rPr>
        <w:t>Приказа № 132н.</w:t>
      </w:r>
    </w:p>
    <w:p w:rsidR="008B7D4F" w:rsidRPr="00C031CC" w:rsidRDefault="008B7D4F" w:rsidP="00C0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1CC">
        <w:rPr>
          <w:rFonts w:ascii="Times New Roman" w:hAnsi="Times New Roman" w:cs="Times New Roman"/>
          <w:sz w:val="28"/>
          <w:szCs w:val="28"/>
        </w:rPr>
        <w:t xml:space="preserve">По сравнению с ожидаемым исполнением бюджета </w:t>
      </w:r>
      <w:r w:rsidR="0070123D">
        <w:rPr>
          <w:rFonts w:ascii="Times New Roman" w:hAnsi="Times New Roman" w:cs="Times New Roman"/>
          <w:sz w:val="28"/>
          <w:szCs w:val="28"/>
        </w:rPr>
        <w:t>Краснорогского сельского поселения</w:t>
      </w:r>
      <w:r w:rsidR="00F254BB">
        <w:rPr>
          <w:rFonts w:ascii="Times New Roman" w:hAnsi="Times New Roman" w:cs="Times New Roman"/>
          <w:sz w:val="28"/>
          <w:szCs w:val="28"/>
        </w:rPr>
        <w:t xml:space="preserve"> по расходам в 2018 году проектом Решения о бюджете</w:t>
      </w:r>
      <w:r w:rsidRPr="00C031CC">
        <w:rPr>
          <w:rFonts w:ascii="Times New Roman" w:hAnsi="Times New Roman" w:cs="Times New Roman"/>
          <w:sz w:val="28"/>
          <w:szCs w:val="28"/>
        </w:rPr>
        <w:t xml:space="preserve"> предусмотрено увеличение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 xml:space="preserve">бюджетных ассигнований на 2019 год по </w:t>
      </w:r>
      <w:r w:rsidR="007F4763">
        <w:rPr>
          <w:rFonts w:ascii="Times New Roman" w:hAnsi="Times New Roman" w:cs="Times New Roman"/>
          <w:sz w:val="28"/>
          <w:szCs w:val="28"/>
        </w:rPr>
        <w:t>4</w:t>
      </w:r>
      <w:r w:rsidRPr="00C031CC">
        <w:rPr>
          <w:rFonts w:ascii="Times New Roman" w:hAnsi="Times New Roman" w:cs="Times New Roman"/>
          <w:sz w:val="28"/>
          <w:szCs w:val="28"/>
        </w:rPr>
        <w:t xml:space="preserve"> разделам классификации расходовбюджетов</w:t>
      </w:r>
      <w:r w:rsidR="007F4763">
        <w:rPr>
          <w:rFonts w:ascii="Times New Roman" w:hAnsi="Times New Roman" w:cs="Times New Roman"/>
          <w:sz w:val="28"/>
          <w:szCs w:val="28"/>
        </w:rPr>
        <w:t>, по 1 разделу - уменьшение</w:t>
      </w:r>
      <w:r w:rsidR="00B73678">
        <w:rPr>
          <w:rFonts w:ascii="Times New Roman" w:hAnsi="Times New Roman" w:cs="Times New Roman"/>
          <w:sz w:val="28"/>
          <w:szCs w:val="28"/>
        </w:rPr>
        <w:t>.</w:t>
      </w:r>
    </w:p>
    <w:p w:rsidR="008B7D4F" w:rsidRPr="00C031CC" w:rsidRDefault="008B7D4F" w:rsidP="00C0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1CC">
        <w:rPr>
          <w:rFonts w:ascii="Times New Roman" w:hAnsi="Times New Roman" w:cs="Times New Roman"/>
          <w:sz w:val="28"/>
          <w:szCs w:val="28"/>
        </w:rPr>
        <w:t xml:space="preserve">Наиболее значительное увеличение бюджетных ассигнований порасходам бюджета на 2019 год предусмотрено по </w:t>
      </w:r>
      <w:r w:rsidR="00F254BB">
        <w:rPr>
          <w:rFonts w:ascii="Times New Roman" w:hAnsi="Times New Roman" w:cs="Times New Roman"/>
          <w:sz w:val="28"/>
          <w:szCs w:val="28"/>
        </w:rPr>
        <w:t xml:space="preserve">следующим разделам </w:t>
      </w:r>
      <w:r w:rsidRPr="00C031CC">
        <w:rPr>
          <w:rFonts w:ascii="Times New Roman" w:hAnsi="Times New Roman" w:cs="Times New Roman"/>
          <w:sz w:val="28"/>
          <w:szCs w:val="28"/>
        </w:rPr>
        <w:t>расход</w:t>
      </w:r>
      <w:r w:rsidR="00F254BB">
        <w:rPr>
          <w:rFonts w:ascii="Times New Roman" w:hAnsi="Times New Roman" w:cs="Times New Roman"/>
          <w:sz w:val="28"/>
          <w:szCs w:val="28"/>
        </w:rPr>
        <w:t xml:space="preserve">ов. </w:t>
      </w:r>
    </w:p>
    <w:p w:rsidR="008B7D4F" w:rsidRPr="00C031CC" w:rsidRDefault="00BD27A3" w:rsidP="00C0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818">
        <w:rPr>
          <w:rFonts w:ascii="Times New Roman" w:hAnsi="Times New Roman" w:cs="Times New Roman"/>
          <w:b/>
          <w:sz w:val="28"/>
          <w:szCs w:val="28"/>
        </w:rPr>
        <w:t>Р</w:t>
      </w:r>
      <w:r w:rsidR="008B7D4F" w:rsidRPr="007B2818">
        <w:rPr>
          <w:rFonts w:ascii="Times New Roman" w:hAnsi="Times New Roman" w:cs="Times New Roman"/>
          <w:b/>
          <w:sz w:val="28"/>
          <w:szCs w:val="28"/>
        </w:rPr>
        <w:t>асход</w:t>
      </w:r>
      <w:r w:rsidRPr="007B2818">
        <w:rPr>
          <w:rFonts w:ascii="Times New Roman" w:hAnsi="Times New Roman" w:cs="Times New Roman"/>
          <w:b/>
          <w:sz w:val="28"/>
          <w:szCs w:val="28"/>
        </w:rPr>
        <w:t>ы</w:t>
      </w:r>
      <w:r w:rsidR="008B7D4F" w:rsidRPr="007B2818">
        <w:rPr>
          <w:rFonts w:ascii="Times New Roman" w:hAnsi="Times New Roman" w:cs="Times New Roman"/>
          <w:b/>
          <w:sz w:val="28"/>
          <w:szCs w:val="28"/>
        </w:rPr>
        <w:t xml:space="preserve"> на общегосударственные вопросы</w:t>
      </w:r>
      <w:r w:rsidR="008B7D4F" w:rsidRPr="00C031CC">
        <w:rPr>
          <w:rFonts w:ascii="Times New Roman" w:hAnsi="Times New Roman" w:cs="Times New Roman"/>
          <w:sz w:val="28"/>
          <w:szCs w:val="28"/>
        </w:rPr>
        <w:t xml:space="preserve"> на 2019 год увеличены на </w:t>
      </w:r>
      <w:r w:rsidR="00B73678">
        <w:rPr>
          <w:rFonts w:ascii="Times New Roman" w:hAnsi="Times New Roman" w:cs="Times New Roman"/>
          <w:sz w:val="28"/>
          <w:szCs w:val="28"/>
        </w:rPr>
        <w:t>32,7</w:t>
      </w:r>
      <w:r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7367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8B7D4F" w:rsidRPr="00C031CC">
        <w:rPr>
          <w:rFonts w:ascii="Times New Roman" w:hAnsi="Times New Roman" w:cs="Times New Roman"/>
          <w:sz w:val="28"/>
          <w:szCs w:val="28"/>
        </w:rPr>
        <w:t xml:space="preserve">При ожидаемом исполнении в 2018 году в объёме </w:t>
      </w:r>
      <w:r w:rsidR="00B73678">
        <w:rPr>
          <w:rFonts w:ascii="Times New Roman" w:hAnsi="Times New Roman" w:cs="Times New Roman"/>
          <w:bCs/>
          <w:sz w:val="28"/>
          <w:szCs w:val="28"/>
        </w:rPr>
        <w:t>1 689,7</w:t>
      </w:r>
      <w:r w:rsidR="008B7D4F" w:rsidRPr="00BD27A3">
        <w:rPr>
          <w:rFonts w:ascii="Times New Roman" w:hAnsi="Times New Roman" w:cs="Times New Roman"/>
          <w:sz w:val="28"/>
          <w:szCs w:val="28"/>
        </w:rPr>
        <w:t>тыс</w:t>
      </w:r>
      <w:r w:rsidR="008B7D4F" w:rsidRPr="00C031CC">
        <w:rPr>
          <w:rFonts w:ascii="Times New Roman" w:hAnsi="Times New Roman" w:cs="Times New Roman"/>
          <w:sz w:val="28"/>
          <w:szCs w:val="28"/>
        </w:rPr>
        <w:t>. рублей на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="008B7D4F" w:rsidRPr="00C031CC">
        <w:rPr>
          <w:rFonts w:ascii="Times New Roman" w:hAnsi="Times New Roman" w:cs="Times New Roman"/>
          <w:sz w:val="28"/>
          <w:szCs w:val="28"/>
        </w:rPr>
        <w:t xml:space="preserve">2019 год предусмотрено </w:t>
      </w:r>
      <w:r w:rsidR="00B73678">
        <w:rPr>
          <w:rFonts w:ascii="Times New Roman" w:hAnsi="Times New Roman" w:cs="Times New Roman"/>
          <w:sz w:val="28"/>
          <w:szCs w:val="28"/>
        </w:rPr>
        <w:t>2 242,2</w:t>
      </w:r>
      <w:r w:rsidR="008B7D4F" w:rsidRPr="00C031C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B2818" w:rsidRDefault="008B7D4F" w:rsidP="007B2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1CC">
        <w:rPr>
          <w:rFonts w:ascii="Times New Roman" w:hAnsi="Times New Roman" w:cs="Times New Roman"/>
          <w:sz w:val="28"/>
          <w:szCs w:val="28"/>
        </w:rPr>
        <w:t xml:space="preserve">Доля указанных расходов в общем объёме расходов бюджета на 2019 год составляет </w:t>
      </w:r>
      <w:r w:rsidR="007F4763">
        <w:rPr>
          <w:rFonts w:ascii="Times New Roman" w:hAnsi="Times New Roman" w:cs="Times New Roman"/>
          <w:sz w:val="28"/>
          <w:szCs w:val="28"/>
        </w:rPr>
        <w:t>48,8</w:t>
      </w:r>
      <w:r w:rsidR="00BD27A3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7F4763">
        <w:rPr>
          <w:rFonts w:ascii="Times New Roman" w:hAnsi="Times New Roman" w:cs="Times New Roman"/>
          <w:sz w:val="28"/>
          <w:szCs w:val="28"/>
        </w:rPr>
        <w:t>ов</w:t>
      </w:r>
      <w:r w:rsidRPr="00C031CC">
        <w:rPr>
          <w:rFonts w:ascii="Times New Roman" w:hAnsi="Times New Roman" w:cs="Times New Roman"/>
          <w:sz w:val="28"/>
          <w:szCs w:val="28"/>
        </w:rPr>
        <w:t>, в 2018 году (по ожидаемому исполнению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 xml:space="preserve">бюджета 2018 года </w:t>
      </w:r>
      <w:r w:rsidR="00BD27A3">
        <w:rPr>
          <w:rFonts w:ascii="Times New Roman" w:hAnsi="Times New Roman" w:cs="Times New Roman"/>
          <w:sz w:val="28"/>
          <w:szCs w:val="28"/>
        </w:rPr>
        <w:t>–</w:t>
      </w:r>
      <w:r w:rsidR="007F4763">
        <w:rPr>
          <w:rFonts w:ascii="Times New Roman" w:hAnsi="Times New Roman" w:cs="Times New Roman"/>
          <w:sz w:val="28"/>
          <w:szCs w:val="28"/>
        </w:rPr>
        <w:t>40,0</w:t>
      </w:r>
      <w:r w:rsidR="00BD27A3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7F4763">
        <w:rPr>
          <w:rFonts w:ascii="Times New Roman" w:hAnsi="Times New Roman" w:cs="Times New Roman"/>
          <w:sz w:val="28"/>
          <w:szCs w:val="28"/>
        </w:rPr>
        <w:t>ов</w:t>
      </w:r>
      <w:r w:rsidR="00BD27A3">
        <w:rPr>
          <w:rFonts w:ascii="Times New Roman" w:hAnsi="Times New Roman" w:cs="Times New Roman"/>
          <w:sz w:val="28"/>
          <w:szCs w:val="28"/>
        </w:rPr>
        <w:t>).</w:t>
      </w:r>
      <w:r w:rsidR="007B2818">
        <w:rPr>
          <w:rFonts w:ascii="Times New Roman" w:hAnsi="Times New Roman" w:cs="Times New Roman"/>
          <w:sz w:val="28"/>
          <w:szCs w:val="28"/>
        </w:rPr>
        <w:t xml:space="preserve">Рост расходов в обусловлен прогнозированием выплат по обеспечение проведения выборной </w:t>
      </w:r>
      <w:r w:rsidR="007B2818" w:rsidRPr="00F90064">
        <w:rPr>
          <w:rFonts w:ascii="Times New Roman" w:hAnsi="Times New Roman" w:cs="Times New Roman"/>
          <w:sz w:val="28"/>
          <w:szCs w:val="28"/>
        </w:rPr>
        <w:t>кампании</w:t>
      </w:r>
      <w:r w:rsidR="007B2818">
        <w:rPr>
          <w:rFonts w:ascii="Times New Roman" w:hAnsi="Times New Roman" w:cs="Times New Roman"/>
          <w:sz w:val="28"/>
          <w:szCs w:val="28"/>
        </w:rPr>
        <w:t xml:space="preserve"> 2019 года, а также необходимостью уплаты обязательных платежей за имущество казны </w:t>
      </w:r>
      <w:r w:rsidR="007F476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B2818">
        <w:rPr>
          <w:rFonts w:ascii="Times New Roman" w:hAnsi="Times New Roman" w:cs="Times New Roman"/>
          <w:sz w:val="28"/>
          <w:szCs w:val="28"/>
        </w:rPr>
        <w:t xml:space="preserve"> в связи с отменой налоговых льгот.</w:t>
      </w:r>
    </w:p>
    <w:p w:rsidR="007B2818" w:rsidRPr="00C031CC" w:rsidRDefault="007B2818" w:rsidP="007B2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</w:t>
      </w:r>
      <w:r w:rsidRPr="004C053A">
        <w:rPr>
          <w:rFonts w:ascii="Times New Roman" w:hAnsi="Times New Roman" w:cs="Times New Roman"/>
          <w:b/>
          <w:sz w:val="28"/>
          <w:szCs w:val="28"/>
        </w:rPr>
        <w:t xml:space="preserve">в области национальной </w:t>
      </w:r>
      <w:r w:rsidR="007F4763">
        <w:rPr>
          <w:rFonts w:ascii="Times New Roman" w:hAnsi="Times New Roman" w:cs="Times New Roman"/>
          <w:b/>
          <w:sz w:val="28"/>
          <w:szCs w:val="28"/>
        </w:rPr>
        <w:t xml:space="preserve">экономики </w:t>
      </w:r>
      <w:r>
        <w:rPr>
          <w:rFonts w:ascii="Times New Roman" w:hAnsi="Times New Roman" w:cs="Times New Roman"/>
          <w:sz w:val="28"/>
          <w:szCs w:val="28"/>
        </w:rPr>
        <w:t xml:space="preserve">прогнозируется увеличение на </w:t>
      </w:r>
      <w:r w:rsidR="007F4763">
        <w:rPr>
          <w:rFonts w:ascii="Times New Roman" w:hAnsi="Times New Roman" w:cs="Times New Roman"/>
          <w:sz w:val="28"/>
          <w:szCs w:val="28"/>
        </w:rPr>
        <w:t>13,6</w:t>
      </w:r>
      <w:r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7F476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031CC">
        <w:rPr>
          <w:rFonts w:ascii="Times New Roman" w:hAnsi="Times New Roman" w:cs="Times New Roman"/>
          <w:sz w:val="28"/>
          <w:szCs w:val="28"/>
        </w:rPr>
        <w:t xml:space="preserve">При ожидаемом исполнении в 2018 году в объёме </w:t>
      </w:r>
      <w:r w:rsidR="007F4763">
        <w:rPr>
          <w:rFonts w:ascii="Times New Roman" w:hAnsi="Times New Roman" w:cs="Times New Roman"/>
          <w:bCs/>
          <w:sz w:val="28"/>
          <w:szCs w:val="28"/>
        </w:rPr>
        <w:t>508,0</w:t>
      </w:r>
      <w:r w:rsidRPr="00BD27A3">
        <w:rPr>
          <w:rFonts w:ascii="Times New Roman" w:hAnsi="Times New Roman" w:cs="Times New Roman"/>
          <w:sz w:val="28"/>
          <w:szCs w:val="28"/>
        </w:rPr>
        <w:t>тыс</w:t>
      </w:r>
      <w:r w:rsidRPr="00C031CC">
        <w:rPr>
          <w:rFonts w:ascii="Times New Roman" w:hAnsi="Times New Roman" w:cs="Times New Roman"/>
          <w:sz w:val="28"/>
          <w:szCs w:val="28"/>
        </w:rPr>
        <w:t xml:space="preserve">. рублей на2019 год предусмотрено </w:t>
      </w:r>
      <w:r w:rsidR="007F4763">
        <w:rPr>
          <w:rFonts w:ascii="Times New Roman" w:hAnsi="Times New Roman" w:cs="Times New Roman"/>
          <w:sz w:val="28"/>
          <w:szCs w:val="28"/>
        </w:rPr>
        <w:t>575,7</w:t>
      </w:r>
      <w:r w:rsidRPr="00C031CC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4C053A">
        <w:rPr>
          <w:rFonts w:ascii="Times New Roman" w:hAnsi="Times New Roman" w:cs="Times New Roman"/>
          <w:sz w:val="28"/>
          <w:szCs w:val="28"/>
        </w:rPr>
        <w:t xml:space="preserve"> Рост расходов обусловлен </w:t>
      </w:r>
      <w:r w:rsidR="007F4763">
        <w:rPr>
          <w:rFonts w:ascii="Times New Roman" w:hAnsi="Times New Roman" w:cs="Times New Roman"/>
          <w:sz w:val="28"/>
          <w:szCs w:val="28"/>
        </w:rPr>
        <w:t>увеличением размера дорожного фонда поселения, а также за счет планирования мероприятий в в области землеустройства и землепользования.</w:t>
      </w:r>
    </w:p>
    <w:p w:rsidR="008B7D4F" w:rsidRDefault="00A75E63" w:rsidP="00C0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B7D4F" w:rsidRPr="00C031CC">
        <w:rPr>
          <w:rFonts w:ascii="Times New Roman" w:hAnsi="Times New Roman" w:cs="Times New Roman"/>
          <w:sz w:val="28"/>
          <w:szCs w:val="28"/>
        </w:rPr>
        <w:t>меньшение бюджетных ассигнований порасходам бюджета на 2019 год предусмотрено пораздел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E71A6C" w:rsidRPr="00E538B5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E71A6C">
        <w:rPr>
          <w:rFonts w:ascii="Times New Roman" w:hAnsi="Times New Roman" w:cs="Times New Roman"/>
          <w:sz w:val="28"/>
          <w:szCs w:val="28"/>
        </w:rPr>
        <w:t xml:space="preserve"> - на </w:t>
      </w:r>
      <w:r>
        <w:rPr>
          <w:rFonts w:ascii="Times New Roman" w:hAnsi="Times New Roman" w:cs="Times New Roman"/>
          <w:sz w:val="28"/>
          <w:szCs w:val="28"/>
        </w:rPr>
        <w:lastRenderedPageBreak/>
        <w:t>15,5</w:t>
      </w:r>
      <w:r w:rsidR="00E71A6C">
        <w:rPr>
          <w:rFonts w:ascii="Times New Roman" w:hAnsi="Times New Roman" w:cs="Times New Roman"/>
          <w:sz w:val="28"/>
          <w:szCs w:val="28"/>
        </w:rPr>
        <w:t xml:space="preserve"> процента. При ожидаемом исполнении в 2018 году в объеме </w:t>
      </w:r>
      <w:r>
        <w:rPr>
          <w:rFonts w:ascii="Times New Roman" w:hAnsi="Times New Roman" w:cs="Times New Roman"/>
          <w:sz w:val="28"/>
          <w:szCs w:val="28"/>
        </w:rPr>
        <w:t>1 802,7</w:t>
      </w:r>
      <w:r w:rsidR="00E71A6C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8B7D4F" w:rsidRPr="00C031CC">
        <w:rPr>
          <w:rFonts w:ascii="Times New Roman" w:hAnsi="Times New Roman" w:cs="Times New Roman"/>
          <w:sz w:val="28"/>
          <w:szCs w:val="28"/>
        </w:rPr>
        <w:t xml:space="preserve">на 2019 год предусмотрено </w:t>
      </w:r>
      <w:r>
        <w:rPr>
          <w:rFonts w:ascii="Times New Roman" w:hAnsi="Times New Roman" w:cs="Times New Roman"/>
          <w:sz w:val="28"/>
          <w:szCs w:val="28"/>
        </w:rPr>
        <w:t>1 523,0</w:t>
      </w:r>
      <w:r w:rsidR="008B7D4F" w:rsidRPr="00C031CC">
        <w:rPr>
          <w:rFonts w:ascii="Times New Roman" w:hAnsi="Times New Roman" w:cs="Times New Roman"/>
          <w:sz w:val="28"/>
          <w:szCs w:val="28"/>
        </w:rPr>
        <w:t xml:space="preserve">тыс. рублей.Доля указанных расходов в общем объёме расходов бюджетана 2019 год составляет </w:t>
      </w:r>
      <w:r>
        <w:rPr>
          <w:rFonts w:ascii="Times New Roman" w:hAnsi="Times New Roman" w:cs="Times New Roman"/>
          <w:sz w:val="28"/>
          <w:szCs w:val="28"/>
        </w:rPr>
        <w:t>33,0</w:t>
      </w:r>
      <w:r w:rsidR="00E71A6C">
        <w:rPr>
          <w:rFonts w:ascii="Times New Roman" w:hAnsi="Times New Roman" w:cs="Times New Roman"/>
          <w:sz w:val="28"/>
          <w:szCs w:val="28"/>
        </w:rPr>
        <w:t xml:space="preserve"> процента,</w:t>
      </w:r>
      <w:r w:rsidR="008B7D4F" w:rsidRPr="00C031CC">
        <w:rPr>
          <w:rFonts w:ascii="Times New Roman" w:hAnsi="Times New Roman" w:cs="Times New Roman"/>
          <w:sz w:val="28"/>
          <w:szCs w:val="28"/>
        </w:rPr>
        <w:t xml:space="preserve"> в 2018 году (по ожидаемому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="008B7D4F" w:rsidRPr="00C031CC">
        <w:rPr>
          <w:rFonts w:ascii="Times New Roman" w:hAnsi="Times New Roman" w:cs="Times New Roman"/>
          <w:sz w:val="28"/>
          <w:szCs w:val="28"/>
        </w:rPr>
        <w:t xml:space="preserve">исполнению бюджета 2018 года </w:t>
      </w:r>
      <w:r w:rsidR="00E71A6C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42,8</w:t>
      </w:r>
      <w:r w:rsidR="00E71A6C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614D31">
        <w:rPr>
          <w:rFonts w:ascii="Times New Roman" w:hAnsi="Times New Roman" w:cs="Times New Roman"/>
          <w:sz w:val="28"/>
          <w:szCs w:val="28"/>
        </w:rPr>
        <w:t>)</w:t>
      </w:r>
      <w:r w:rsidR="00E71A6C">
        <w:rPr>
          <w:rFonts w:ascii="Times New Roman" w:hAnsi="Times New Roman" w:cs="Times New Roman"/>
          <w:sz w:val="28"/>
          <w:szCs w:val="28"/>
        </w:rPr>
        <w:t>.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="00E71A6C">
        <w:rPr>
          <w:rFonts w:ascii="Times New Roman" w:hAnsi="Times New Roman" w:cs="Times New Roman"/>
          <w:sz w:val="28"/>
          <w:szCs w:val="28"/>
        </w:rPr>
        <w:t xml:space="preserve">По информации из пояснительной записки </w:t>
      </w:r>
      <w:r>
        <w:rPr>
          <w:rFonts w:ascii="Times New Roman" w:hAnsi="Times New Roman" w:cs="Times New Roman"/>
          <w:sz w:val="28"/>
          <w:szCs w:val="28"/>
        </w:rPr>
        <w:t>снижение расходов обусловлено отсутствием переданных полномочий от муниципального района по обеспчению водоснабжения и водоотведени</w:t>
      </w:r>
      <w:r w:rsidR="00F1592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467D" w:rsidRDefault="008B7D4F" w:rsidP="00C0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1CC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A4467D">
        <w:rPr>
          <w:rFonts w:ascii="Times New Roman" w:hAnsi="Times New Roman" w:cs="Times New Roman"/>
          <w:sz w:val="28"/>
          <w:szCs w:val="28"/>
        </w:rPr>
        <w:t>8 проекта Решения о бюджете</w:t>
      </w:r>
      <w:r w:rsidRPr="00C031CC">
        <w:rPr>
          <w:rFonts w:ascii="Times New Roman" w:hAnsi="Times New Roman" w:cs="Times New Roman"/>
          <w:sz w:val="28"/>
          <w:szCs w:val="28"/>
        </w:rPr>
        <w:t xml:space="preserve"> предлагается к утверждению</w:t>
      </w:r>
      <w:r w:rsidR="0082360A">
        <w:rPr>
          <w:rFonts w:ascii="Times New Roman" w:hAnsi="Times New Roman" w:cs="Times New Roman"/>
          <w:sz w:val="28"/>
          <w:szCs w:val="28"/>
        </w:rPr>
        <w:t xml:space="preserve">   </w:t>
      </w:r>
      <w:r w:rsidRPr="00C031CC">
        <w:rPr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 </w:t>
      </w:r>
      <w:r w:rsidR="00A4467D">
        <w:rPr>
          <w:rFonts w:ascii="Times New Roman" w:hAnsi="Times New Roman" w:cs="Times New Roman"/>
          <w:sz w:val="28"/>
          <w:szCs w:val="28"/>
        </w:rPr>
        <w:t>Почепского района</w:t>
      </w:r>
      <w:r w:rsidRPr="00C031CC">
        <w:rPr>
          <w:rFonts w:ascii="Times New Roman" w:hAnsi="Times New Roman" w:cs="Times New Roman"/>
          <w:sz w:val="28"/>
          <w:szCs w:val="28"/>
        </w:rPr>
        <w:t xml:space="preserve"> на 2019 год и на плановый период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>2020 и 2021 годов</w:t>
      </w:r>
      <w:r w:rsidR="00F1592C">
        <w:rPr>
          <w:rFonts w:ascii="Times New Roman" w:hAnsi="Times New Roman" w:cs="Times New Roman"/>
          <w:sz w:val="28"/>
          <w:szCs w:val="28"/>
        </w:rPr>
        <w:t xml:space="preserve">, которая представлена одним </w:t>
      </w:r>
      <w:r w:rsidRPr="00C031CC">
        <w:rPr>
          <w:rFonts w:ascii="Times New Roman" w:hAnsi="Times New Roman" w:cs="Times New Roman"/>
          <w:sz w:val="28"/>
          <w:szCs w:val="28"/>
        </w:rPr>
        <w:t>главн</w:t>
      </w:r>
      <w:r w:rsidR="00A4467D">
        <w:rPr>
          <w:rFonts w:ascii="Times New Roman" w:hAnsi="Times New Roman" w:cs="Times New Roman"/>
          <w:sz w:val="28"/>
          <w:szCs w:val="28"/>
        </w:rPr>
        <w:t>ым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>распорядител</w:t>
      </w:r>
      <w:r w:rsidR="00F1592C">
        <w:rPr>
          <w:rFonts w:ascii="Times New Roman" w:hAnsi="Times New Roman" w:cs="Times New Roman"/>
          <w:sz w:val="28"/>
          <w:szCs w:val="28"/>
        </w:rPr>
        <w:t>ем</w:t>
      </w:r>
      <w:r w:rsidRPr="00C031CC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F1592C">
        <w:rPr>
          <w:rFonts w:ascii="Times New Roman" w:hAnsi="Times New Roman" w:cs="Times New Roman"/>
          <w:sz w:val="28"/>
          <w:szCs w:val="28"/>
        </w:rPr>
        <w:t xml:space="preserve"> – Краснорогской администрацией</w:t>
      </w:r>
      <w:r w:rsidRPr="00C031CC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A4467D">
        <w:rPr>
          <w:rFonts w:ascii="Times New Roman" w:hAnsi="Times New Roman" w:cs="Times New Roman"/>
          <w:sz w:val="28"/>
          <w:szCs w:val="28"/>
        </w:rPr>
        <w:t>7).</w:t>
      </w:r>
    </w:p>
    <w:p w:rsidR="008B7D4F" w:rsidRPr="00C031CC" w:rsidRDefault="008B7D4F" w:rsidP="00C0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1CC">
        <w:rPr>
          <w:rFonts w:ascii="Times New Roman" w:hAnsi="Times New Roman" w:cs="Times New Roman"/>
          <w:sz w:val="28"/>
          <w:szCs w:val="28"/>
        </w:rPr>
        <w:t>По результатам анализа распределения бюджетных ассигнований поведомственной структуре расходов установлено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>следующее.</w:t>
      </w:r>
    </w:p>
    <w:p w:rsidR="008B7D4F" w:rsidRPr="00C031CC" w:rsidRDefault="008B7D4F" w:rsidP="00C0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1CC">
        <w:rPr>
          <w:rFonts w:ascii="Times New Roman" w:hAnsi="Times New Roman" w:cs="Times New Roman"/>
          <w:sz w:val="28"/>
          <w:szCs w:val="28"/>
        </w:rPr>
        <w:t>Ведомственная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>структура расходов бюджета на 2019-2021 годы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>сформирована по главн</w:t>
      </w:r>
      <w:r w:rsidR="0041244A">
        <w:rPr>
          <w:rFonts w:ascii="Times New Roman" w:hAnsi="Times New Roman" w:cs="Times New Roman"/>
          <w:sz w:val="28"/>
          <w:szCs w:val="28"/>
        </w:rPr>
        <w:t>ому</w:t>
      </w:r>
      <w:r w:rsidRPr="00C031C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41244A">
        <w:rPr>
          <w:rFonts w:ascii="Times New Roman" w:hAnsi="Times New Roman" w:cs="Times New Roman"/>
          <w:sz w:val="28"/>
          <w:szCs w:val="28"/>
        </w:rPr>
        <w:t>ю</w:t>
      </w:r>
      <w:r w:rsidRPr="00C031CC">
        <w:rPr>
          <w:rFonts w:ascii="Times New Roman" w:hAnsi="Times New Roman" w:cs="Times New Roman"/>
          <w:sz w:val="28"/>
          <w:szCs w:val="28"/>
        </w:rPr>
        <w:t xml:space="preserve"> бюджетных средств,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>разделам, подразделам и целевым статьям, предусматривающим привязку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 xml:space="preserve">бюджетных ассигнований к </w:t>
      </w:r>
      <w:r w:rsidR="00A4467D">
        <w:rPr>
          <w:rFonts w:ascii="Times New Roman" w:hAnsi="Times New Roman" w:cs="Times New Roman"/>
          <w:sz w:val="28"/>
          <w:szCs w:val="28"/>
        </w:rPr>
        <w:t>муниципальным</w:t>
      </w:r>
      <w:r w:rsidRPr="00C031CC">
        <w:rPr>
          <w:rFonts w:ascii="Times New Roman" w:hAnsi="Times New Roman" w:cs="Times New Roman"/>
          <w:sz w:val="28"/>
          <w:szCs w:val="28"/>
        </w:rPr>
        <w:t xml:space="preserve"> программам, подпрограмм</w:t>
      </w:r>
      <w:r w:rsidR="00A4467D">
        <w:rPr>
          <w:rFonts w:ascii="Times New Roman" w:hAnsi="Times New Roman" w:cs="Times New Roman"/>
          <w:sz w:val="28"/>
          <w:szCs w:val="28"/>
        </w:rPr>
        <w:t>ам</w:t>
      </w:r>
      <w:r w:rsidRPr="00C031CC">
        <w:rPr>
          <w:rFonts w:ascii="Times New Roman" w:hAnsi="Times New Roman" w:cs="Times New Roman"/>
          <w:sz w:val="28"/>
          <w:szCs w:val="28"/>
        </w:rPr>
        <w:t xml:space="preserve">,основным мероприятиям </w:t>
      </w:r>
      <w:r w:rsidR="00A4467D">
        <w:rPr>
          <w:rFonts w:ascii="Times New Roman" w:hAnsi="Times New Roman" w:cs="Times New Roman"/>
          <w:sz w:val="28"/>
          <w:szCs w:val="28"/>
        </w:rPr>
        <w:t>муниципальных</w:t>
      </w:r>
      <w:r w:rsidRPr="00C031CC">
        <w:rPr>
          <w:rFonts w:ascii="Times New Roman" w:hAnsi="Times New Roman" w:cs="Times New Roman"/>
          <w:sz w:val="28"/>
          <w:szCs w:val="28"/>
        </w:rPr>
        <w:t xml:space="preserve"> программ и непрограммным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Pr="00C031CC">
        <w:rPr>
          <w:rFonts w:ascii="Times New Roman" w:hAnsi="Times New Roman" w:cs="Times New Roman"/>
          <w:sz w:val="28"/>
          <w:szCs w:val="28"/>
        </w:rPr>
        <w:t>направлениям деятельности, группам и подгруппам видов расходов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>классификации расходов бюджетов, в целом на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>основании Приказа № 132н.</w:t>
      </w:r>
    </w:p>
    <w:p w:rsidR="00161185" w:rsidRPr="00161185" w:rsidRDefault="00945C52" w:rsidP="00161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Муниципальные</w:t>
      </w:r>
      <w:r w:rsidR="00161185" w:rsidRPr="00161185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и непрограммные направления</w:t>
      </w:r>
      <w:r w:rsidR="008236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61185" w:rsidRPr="00161185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61185" w:rsidRPr="00161185" w:rsidRDefault="00161185" w:rsidP="00161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185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F90064">
        <w:rPr>
          <w:rFonts w:ascii="Times New Roman" w:hAnsi="Times New Roman" w:cs="Times New Roman"/>
          <w:sz w:val="28"/>
          <w:szCs w:val="28"/>
        </w:rPr>
        <w:t>10 Проекта Решения о бюджете</w:t>
      </w:r>
      <w:r w:rsidRPr="00161185">
        <w:rPr>
          <w:rFonts w:ascii="Times New Roman" w:hAnsi="Times New Roman" w:cs="Times New Roman"/>
          <w:sz w:val="28"/>
          <w:szCs w:val="28"/>
        </w:rPr>
        <w:t xml:space="preserve"> предлагается к утверждению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161185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 (</w:t>
      </w:r>
      <w:r w:rsidR="00F90064">
        <w:rPr>
          <w:rFonts w:ascii="Times New Roman" w:hAnsi="Times New Roman" w:cs="Times New Roman"/>
          <w:sz w:val="28"/>
          <w:szCs w:val="28"/>
        </w:rPr>
        <w:t>муниципальным программа</w:t>
      </w:r>
      <w:r w:rsidRPr="00161185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161185">
        <w:rPr>
          <w:rFonts w:ascii="Times New Roman" w:hAnsi="Times New Roman" w:cs="Times New Roman"/>
          <w:sz w:val="28"/>
          <w:szCs w:val="28"/>
        </w:rPr>
        <w:t>деятельности), группам и подгруппам видов расходов классификации расходов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16118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907C7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90064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80525">
        <w:rPr>
          <w:rFonts w:ascii="Times New Roman" w:hAnsi="Times New Roman" w:cs="Times New Roman"/>
          <w:sz w:val="28"/>
          <w:szCs w:val="28"/>
        </w:rPr>
        <w:t>10</w:t>
      </w:r>
      <w:r w:rsidR="00F90064">
        <w:rPr>
          <w:rFonts w:ascii="Times New Roman" w:hAnsi="Times New Roman" w:cs="Times New Roman"/>
          <w:sz w:val="28"/>
          <w:szCs w:val="28"/>
        </w:rPr>
        <w:t>)</w:t>
      </w:r>
      <w:r w:rsidRPr="00161185">
        <w:rPr>
          <w:rFonts w:ascii="Times New Roman" w:hAnsi="Times New Roman" w:cs="Times New Roman"/>
          <w:sz w:val="28"/>
          <w:szCs w:val="28"/>
        </w:rPr>
        <w:t>:</w:t>
      </w:r>
    </w:p>
    <w:p w:rsidR="00161185" w:rsidRPr="007C1EDB" w:rsidRDefault="00161185" w:rsidP="00161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EDB">
        <w:rPr>
          <w:rFonts w:ascii="Times New Roman" w:hAnsi="Times New Roman" w:cs="Times New Roman"/>
          <w:sz w:val="28"/>
          <w:szCs w:val="28"/>
        </w:rPr>
        <w:t xml:space="preserve">на 2019 год по </w:t>
      </w:r>
      <w:r w:rsidR="00907C71" w:rsidRPr="007C1EDB">
        <w:rPr>
          <w:rFonts w:ascii="Times New Roman" w:hAnsi="Times New Roman" w:cs="Times New Roman"/>
          <w:sz w:val="28"/>
          <w:szCs w:val="28"/>
        </w:rPr>
        <w:t>2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="00F90064" w:rsidRPr="007C1EDB">
        <w:rPr>
          <w:rFonts w:ascii="Times New Roman" w:hAnsi="Times New Roman" w:cs="Times New Roman"/>
          <w:sz w:val="28"/>
          <w:szCs w:val="28"/>
        </w:rPr>
        <w:t>муниципальным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Pr="007C1EDB">
        <w:rPr>
          <w:rFonts w:ascii="Times New Roman" w:hAnsi="Times New Roman" w:cs="Times New Roman"/>
          <w:sz w:val="28"/>
          <w:szCs w:val="28"/>
        </w:rPr>
        <w:t>программам (</w:t>
      </w:r>
      <w:r w:rsidR="00F90064" w:rsidRPr="007C1EDB">
        <w:rPr>
          <w:rFonts w:ascii="Times New Roman" w:hAnsi="Times New Roman" w:cs="Times New Roman"/>
          <w:sz w:val="28"/>
          <w:szCs w:val="28"/>
        </w:rPr>
        <w:t>99,7 процентов</w:t>
      </w:r>
      <w:r w:rsidRPr="007C1EDB">
        <w:rPr>
          <w:rFonts w:ascii="Times New Roman" w:hAnsi="Times New Roman" w:cs="Times New Roman"/>
          <w:sz w:val="28"/>
          <w:szCs w:val="28"/>
        </w:rPr>
        <w:t xml:space="preserve"> общего объёма 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7C1EDB">
        <w:rPr>
          <w:rFonts w:ascii="Times New Roman" w:hAnsi="Times New Roman" w:cs="Times New Roman"/>
          <w:sz w:val="28"/>
          <w:szCs w:val="28"/>
        </w:rPr>
        <w:t>расходов</w:t>
      </w:r>
      <w:r w:rsidR="00F90064" w:rsidRPr="007C1EDB">
        <w:rPr>
          <w:rFonts w:ascii="Times New Roman" w:hAnsi="Times New Roman" w:cs="Times New Roman"/>
          <w:sz w:val="28"/>
          <w:szCs w:val="28"/>
        </w:rPr>
        <w:t>)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="00F90064" w:rsidRPr="007C1EDB">
        <w:rPr>
          <w:rFonts w:ascii="Times New Roman" w:hAnsi="Times New Roman" w:cs="Times New Roman"/>
          <w:sz w:val="28"/>
          <w:szCs w:val="28"/>
        </w:rPr>
        <w:t xml:space="preserve"> </w:t>
      </w:r>
      <w:r w:rsidRPr="007C1EDB">
        <w:rPr>
          <w:rFonts w:ascii="Times New Roman" w:hAnsi="Times New Roman" w:cs="Times New Roman"/>
          <w:sz w:val="28"/>
          <w:szCs w:val="28"/>
        </w:rPr>
        <w:t>и непрограммным расходам (</w:t>
      </w:r>
      <w:r w:rsidR="00F90064" w:rsidRPr="007C1EDB">
        <w:rPr>
          <w:rFonts w:ascii="Times New Roman" w:hAnsi="Times New Roman" w:cs="Times New Roman"/>
          <w:sz w:val="28"/>
          <w:szCs w:val="28"/>
        </w:rPr>
        <w:t>0,3 процента</w:t>
      </w:r>
      <w:r w:rsidRPr="007C1EDB">
        <w:rPr>
          <w:rFonts w:ascii="Times New Roman" w:hAnsi="Times New Roman" w:cs="Times New Roman"/>
          <w:sz w:val="28"/>
          <w:szCs w:val="28"/>
        </w:rPr>
        <w:t xml:space="preserve"> общего объёма расходов);</w:t>
      </w:r>
    </w:p>
    <w:p w:rsidR="00161185" w:rsidRPr="007C1EDB" w:rsidRDefault="00161185" w:rsidP="00161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EDB">
        <w:rPr>
          <w:rFonts w:ascii="Times New Roman" w:hAnsi="Times New Roman" w:cs="Times New Roman"/>
          <w:sz w:val="28"/>
          <w:szCs w:val="28"/>
        </w:rPr>
        <w:t>на плановый период 2020 и 2021 годов:</w:t>
      </w:r>
    </w:p>
    <w:p w:rsidR="00161185" w:rsidRDefault="00161185" w:rsidP="00161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EDB">
        <w:rPr>
          <w:rFonts w:ascii="Times New Roman" w:hAnsi="Times New Roman" w:cs="Times New Roman"/>
          <w:sz w:val="28"/>
          <w:szCs w:val="28"/>
        </w:rPr>
        <w:t xml:space="preserve">- по </w:t>
      </w:r>
      <w:r w:rsidR="00907C71" w:rsidRPr="007C1EDB">
        <w:rPr>
          <w:rFonts w:ascii="Times New Roman" w:hAnsi="Times New Roman" w:cs="Times New Roman"/>
          <w:sz w:val="28"/>
          <w:szCs w:val="28"/>
        </w:rPr>
        <w:t>2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="00BC2CBE" w:rsidRPr="007C1EDB">
        <w:rPr>
          <w:rFonts w:ascii="Times New Roman" w:hAnsi="Times New Roman" w:cs="Times New Roman"/>
          <w:sz w:val="28"/>
          <w:szCs w:val="28"/>
        </w:rPr>
        <w:t>муниципальным программам</w:t>
      </w:r>
      <w:r w:rsidRPr="007C1EDB">
        <w:rPr>
          <w:rFonts w:ascii="Times New Roman" w:hAnsi="Times New Roman" w:cs="Times New Roman"/>
          <w:sz w:val="28"/>
          <w:szCs w:val="28"/>
        </w:rPr>
        <w:t xml:space="preserve"> (в 2020 году </w:t>
      </w:r>
      <w:r w:rsidR="00BC2CBE" w:rsidRPr="007C1EDB">
        <w:rPr>
          <w:rFonts w:ascii="Times New Roman" w:hAnsi="Times New Roman" w:cs="Times New Roman"/>
          <w:sz w:val="28"/>
          <w:szCs w:val="28"/>
        </w:rPr>
        <w:t>–99,6 процентов</w:t>
      </w:r>
      <w:r w:rsidRPr="007C1EDB">
        <w:rPr>
          <w:rFonts w:ascii="Times New Roman" w:hAnsi="Times New Roman" w:cs="Times New Roman"/>
          <w:sz w:val="28"/>
          <w:szCs w:val="28"/>
        </w:rPr>
        <w:t xml:space="preserve"> общего объёма расходов (без учёта условно утверждённых расходов), в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Pr="007C1EDB">
        <w:rPr>
          <w:rFonts w:ascii="Times New Roman" w:hAnsi="Times New Roman" w:cs="Times New Roman"/>
          <w:sz w:val="28"/>
          <w:szCs w:val="28"/>
        </w:rPr>
        <w:t xml:space="preserve">2021 году </w:t>
      </w:r>
      <w:r w:rsidR="00BC2CBE" w:rsidRPr="007C1EDB">
        <w:rPr>
          <w:rFonts w:ascii="Times New Roman" w:hAnsi="Times New Roman" w:cs="Times New Roman"/>
          <w:sz w:val="28"/>
          <w:szCs w:val="28"/>
        </w:rPr>
        <w:t>–99,7 процентов</w:t>
      </w:r>
      <w:r w:rsidRPr="007C1EDB">
        <w:rPr>
          <w:rFonts w:ascii="Times New Roman" w:hAnsi="Times New Roman" w:cs="Times New Roman"/>
          <w:sz w:val="28"/>
          <w:szCs w:val="28"/>
        </w:rPr>
        <w:t>), непрограммным</w:t>
      </w:r>
      <w:r w:rsidR="0082360A">
        <w:rPr>
          <w:rFonts w:ascii="Times New Roman" w:hAnsi="Times New Roman" w:cs="Times New Roman"/>
          <w:sz w:val="28"/>
          <w:szCs w:val="28"/>
        </w:rPr>
        <w:t xml:space="preserve"> </w:t>
      </w:r>
      <w:r w:rsidRPr="007C1EDB">
        <w:rPr>
          <w:rFonts w:ascii="Times New Roman" w:hAnsi="Times New Roman" w:cs="Times New Roman"/>
          <w:sz w:val="28"/>
          <w:szCs w:val="28"/>
        </w:rPr>
        <w:t xml:space="preserve"> расходам (в 2020 году </w:t>
      </w:r>
      <w:r w:rsidR="00BC2CBE" w:rsidRPr="007C1EDB">
        <w:rPr>
          <w:rFonts w:ascii="Times New Roman" w:hAnsi="Times New Roman" w:cs="Times New Roman"/>
          <w:sz w:val="28"/>
          <w:szCs w:val="28"/>
        </w:rPr>
        <w:t>–0,4 процента,</w:t>
      </w:r>
      <w:r w:rsidRPr="007C1EDB">
        <w:rPr>
          <w:rFonts w:ascii="Times New Roman" w:hAnsi="Times New Roman" w:cs="Times New Roman"/>
          <w:sz w:val="28"/>
          <w:szCs w:val="28"/>
        </w:rPr>
        <w:t xml:space="preserve"> в</w:t>
      </w:r>
      <w:r w:rsidR="0082360A">
        <w:rPr>
          <w:rFonts w:ascii="Times New Roman" w:hAnsi="Times New Roman" w:cs="Times New Roman"/>
          <w:sz w:val="28"/>
          <w:szCs w:val="28"/>
        </w:rPr>
        <w:t xml:space="preserve">  </w:t>
      </w:r>
      <w:r w:rsidRPr="007C1EDB">
        <w:rPr>
          <w:rFonts w:ascii="Times New Roman" w:hAnsi="Times New Roman" w:cs="Times New Roman"/>
          <w:sz w:val="28"/>
          <w:szCs w:val="28"/>
        </w:rPr>
        <w:t xml:space="preserve">2021 году </w:t>
      </w:r>
      <w:r w:rsidR="00BC2CBE" w:rsidRPr="007C1EDB">
        <w:rPr>
          <w:rFonts w:ascii="Times New Roman" w:hAnsi="Times New Roman" w:cs="Times New Roman"/>
          <w:sz w:val="28"/>
          <w:szCs w:val="28"/>
        </w:rPr>
        <w:t>–0,3 процента).</w:t>
      </w:r>
    </w:p>
    <w:p w:rsidR="000B175A" w:rsidRDefault="000B175A" w:rsidP="00161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778" w:rsidRPr="00A83DAC" w:rsidRDefault="00336B53" w:rsidP="00A83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6B5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F0778" w:rsidRPr="00336B5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F0778" w:rsidRPr="00A83DAC">
        <w:rPr>
          <w:rFonts w:ascii="Times New Roman" w:hAnsi="Times New Roman" w:cs="Times New Roman"/>
          <w:b/>
          <w:bCs/>
          <w:sz w:val="28"/>
          <w:szCs w:val="28"/>
        </w:rPr>
        <w:t>Резервные фонды</w:t>
      </w:r>
    </w:p>
    <w:p w:rsidR="00A83DAC" w:rsidRDefault="00A83DAC" w:rsidP="00A83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FF0778" w:rsidRPr="00A83DAC" w:rsidRDefault="00FF0778" w:rsidP="007C1E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>Создание резервн</w:t>
      </w:r>
      <w:r w:rsidR="00A83DAC">
        <w:rPr>
          <w:rFonts w:ascii="Times New Roman" w:hAnsi="Times New Roman" w:cs="Times New Roman"/>
          <w:sz w:val="28"/>
          <w:szCs w:val="28"/>
        </w:rPr>
        <w:t>ого</w:t>
      </w:r>
      <w:r w:rsidRPr="00A83DAC">
        <w:rPr>
          <w:rFonts w:ascii="Times New Roman" w:hAnsi="Times New Roman" w:cs="Times New Roman"/>
          <w:sz w:val="28"/>
          <w:szCs w:val="28"/>
        </w:rPr>
        <w:t xml:space="preserve"> фонд</w:t>
      </w:r>
      <w:r w:rsidR="00A83DAC">
        <w:rPr>
          <w:rFonts w:ascii="Times New Roman" w:hAnsi="Times New Roman" w:cs="Times New Roman"/>
          <w:sz w:val="28"/>
          <w:szCs w:val="28"/>
        </w:rPr>
        <w:t>а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="000B175A">
        <w:rPr>
          <w:rFonts w:ascii="Times New Roman" w:hAnsi="Times New Roman" w:cs="Times New Roman"/>
          <w:sz w:val="28"/>
          <w:szCs w:val="28"/>
        </w:rPr>
        <w:t>Краснорогской</w:t>
      </w:r>
      <w:r w:rsidR="00C66E46">
        <w:rPr>
          <w:rFonts w:ascii="Times New Roman" w:hAnsi="Times New Roman" w:cs="Times New Roman"/>
          <w:sz w:val="28"/>
          <w:szCs w:val="28"/>
        </w:rPr>
        <w:t xml:space="preserve">  </w:t>
      </w:r>
      <w:r w:rsidR="00A83DAC">
        <w:rPr>
          <w:rFonts w:ascii="Times New Roman" w:hAnsi="Times New Roman" w:cs="Times New Roman"/>
          <w:sz w:val="28"/>
          <w:szCs w:val="28"/>
        </w:rPr>
        <w:t xml:space="preserve">администрации Почепского района </w:t>
      </w:r>
      <w:r w:rsidRPr="00A83DAC">
        <w:rPr>
          <w:rFonts w:ascii="Times New Roman" w:hAnsi="Times New Roman" w:cs="Times New Roman"/>
          <w:sz w:val="28"/>
          <w:szCs w:val="28"/>
        </w:rPr>
        <w:t>соответствует положениям статьи 81 Бюджетного кодекса Российской</w:t>
      </w:r>
      <w:r w:rsidR="00695E50">
        <w:rPr>
          <w:rFonts w:ascii="Times New Roman" w:hAnsi="Times New Roman" w:cs="Times New Roman"/>
          <w:sz w:val="28"/>
          <w:szCs w:val="28"/>
        </w:rPr>
        <w:t xml:space="preserve">   </w:t>
      </w:r>
      <w:r w:rsidRPr="00A83DAC">
        <w:rPr>
          <w:rFonts w:ascii="Times New Roman" w:hAnsi="Times New Roman" w:cs="Times New Roman"/>
          <w:sz w:val="28"/>
          <w:szCs w:val="28"/>
        </w:rPr>
        <w:t>Федерации</w:t>
      </w:r>
      <w:r w:rsidR="00E80525">
        <w:rPr>
          <w:rFonts w:ascii="Times New Roman" w:hAnsi="Times New Roman" w:cs="Times New Roman"/>
          <w:sz w:val="28"/>
          <w:szCs w:val="28"/>
        </w:rPr>
        <w:t>.</w:t>
      </w:r>
    </w:p>
    <w:p w:rsidR="00FF0778" w:rsidRDefault="00A83DAC" w:rsidP="007C1E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20 проекта Решения о бюджете</w:t>
      </w:r>
      <w:r w:rsidR="00FF0778" w:rsidRPr="00A83DAC">
        <w:rPr>
          <w:rFonts w:ascii="Times New Roman" w:hAnsi="Times New Roman" w:cs="Times New Roman"/>
          <w:sz w:val="28"/>
          <w:szCs w:val="28"/>
        </w:rPr>
        <w:t xml:space="preserve"> предлагается установить ежегодные размеры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="00FF0778" w:rsidRPr="00A83DAC">
        <w:rPr>
          <w:rFonts w:ascii="Times New Roman" w:hAnsi="Times New Roman" w:cs="Times New Roman"/>
          <w:sz w:val="28"/>
          <w:szCs w:val="28"/>
        </w:rPr>
        <w:t>резервного фонда в объёме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="00541E9F">
        <w:rPr>
          <w:rFonts w:ascii="Times New Roman" w:hAnsi="Times New Roman" w:cs="Times New Roman"/>
          <w:sz w:val="28"/>
          <w:szCs w:val="28"/>
        </w:rPr>
        <w:t>10,0</w:t>
      </w:r>
      <w:r w:rsidR="00FF0778" w:rsidRPr="00A83DAC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FF0778" w:rsidRPr="00541E9F">
        <w:rPr>
          <w:rFonts w:ascii="Times New Roman" w:hAnsi="Times New Roman" w:cs="Times New Roman"/>
          <w:sz w:val="28"/>
          <w:szCs w:val="28"/>
        </w:rPr>
        <w:t>что не превышает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="00FF0778" w:rsidRPr="00541E9F">
        <w:rPr>
          <w:rFonts w:ascii="Times New Roman" w:hAnsi="Times New Roman" w:cs="Times New Roman"/>
          <w:sz w:val="28"/>
          <w:szCs w:val="28"/>
        </w:rPr>
        <w:t>3</w:t>
      </w:r>
      <w:r w:rsidR="00541E9F">
        <w:rPr>
          <w:rFonts w:ascii="Times New Roman" w:hAnsi="Times New Roman" w:cs="Times New Roman"/>
          <w:sz w:val="28"/>
          <w:szCs w:val="28"/>
        </w:rPr>
        <w:t xml:space="preserve"> процентов утверждаемого </w:t>
      </w:r>
      <w:r w:rsidR="00FF0778" w:rsidRPr="00541E9F">
        <w:rPr>
          <w:rFonts w:ascii="Times New Roman" w:hAnsi="Times New Roman" w:cs="Times New Roman"/>
          <w:sz w:val="28"/>
          <w:szCs w:val="28"/>
        </w:rPr>
        <w:t>общего объёма расходов бюджета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="00541E9F">
        <w:rPr>
          <w:rFonts w:ascii="Times New Roman" w:hAnsi="Times New Roman" w:cs="Times New Roman"/>
          <w:sz w:val="28"/>
          <w:szCs w:val="28"/>
        </w:rPr>
        <w:lastRenderedPageBreak/>
        <w:t xml:space="preserve">Краснорогского сельского поселения и </w:t>
      </w:r>
      <w:r w:rsidR="00FF0778" w:rsidRPr="00541E9F">
        <w:rPr>
          <w:rFonts w:ascii="Times New Roman" w:hAnsi="Times New Roman" w:cs="Times New Roman"/>
          <w:sz w:val="28"/>
          <w:szCs w:val="28"/>
        </w:rPr>
        <w:t>соответствует требованиям пункта 3 статьи 81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="00FF0778" w:rsidRPr="00541E9F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A83DAC" w:rsidRPr="00A83DAC" w:rsidRDefault="00A83DAC" w:rsidP="00A83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778" w:rsidRPr="00A83DAC" w:rsidRDefault="00336B53" w:rsidP="00524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FF0778" w:rsidRPr="00A83DAC">
        <w:rPr>
          <w:rFonts w:ascii="Times New Roman" w:hAnsi="Times New Roman" w:cs="Times New Roman"/>
          <w:b/>
          <w:bCs/>
          <w:sz w:val="28"/>
          <w:szCs w:val="28"/>
        </w:rPr>
        <w:t xml:space="preserve">. Дефицит(профицит) </w:t>
      </w:r>
      <w:r w:rsidR="00524967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FF0778" w:rsidRPr="00A83DAC">
        <w:rPr>
          <w:rFonts w:ascii="Times New Roman" w:hAnsi="Times New Roman" w:cs="Times New Roman"/>
          <w:b/>
          <w:bCs/>
          <w:sz w:val="28"/>
          <w:szCs w:val="28"/>
        </w:rPr>
        <w:t>юджетаиисточники финансирования дефицита бюджета</w:t>
      </w:r>
      <w:r w:rsidR="0052496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F0778" w:rsidRPr="00A83DAC" w:rsidRDefault="00FF0778" w:rsidP="00381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 w:rsidR="00381552">
        <w:rPr>
          <w:rFonts w:ascii="Times New Roman" w:hAnsi="Times New Roman" w:cs="Times New Roman"/>
          <w:sz w:val="28"/>
          <w:szCs w:val="28"/>
        </w:rPr>
        <w:t>Краснорогского сельского поселения</w:t>
      </w:r>
      <w:r w:rsidRPr="00A83DAC">
        <w:rPr>
          <w:rFonts w:ascii="Times New Roman" w:hAnsi="Times New Roman" w:cs="Times New Roman"/>
          <w:sz w:val="28"/>
          <w:szCs w:val="28"/>
        </w:rPr>
        <w:t xml:space="preserve"> в 2018 году ожидается с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 xml:space="preserve">дефицитом в размере </w:t>
      </w:r>
      <w:r w:rsidR="00381552">
        <w:rPr>
          <w:rFonts w:ascii="Times New Roman" w:hAnsi="Times New Roman" w:cs="Times New Roman"/>
          <w:sz w:val="28"/>
          <w:szCs w:val="28"/>
        </w:rPr>
        <w:t>1 084,7</w:t>
      </w:r>
      <w:r w:rsidRPr="00A83DAC">
        <w:rPr>
          <w:rFonts w:ascii="Times New Roman" w:hAnsi="Times New Roman" w:cs="Times New Roman"/>
          <w:sz w:val="28"/>
          <w:szCs w:val="28"/>
        </w:rPr>
        <w:t xml:space="preserve"> тыс. рублей, что </w:t>
      </w:r>
      <w:r w:rsidR="00381552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A83DAC">
        <w:rPr>
          <w:rFonts w:ascii="Times New Roman" w:hAnsi="Times New Roman" w:cs="Times New Roman"/>
          <w:sz w:val="28"/>
          <w:szCs w:val="28"/>
        </w:rPr>
        <w:t>показател</w:t>
      </w:r>
      <w:r w:rsidR="00381552">
        <w:rPr>
          <w:rFonts w:ascii="Times New Roman" w:hAnsi="Times New Roman" w:cs="Times New Roman"/>
          <w:sz w:val="28"/>
          <w:szCs w:val="28"/>
        </w:rPr>
        <w:t>ю</w:t>
      </w:r>
      <w:r w:rsidRPr="00A83DAC">
        <w:rPr>
          <w:rFonts w:ascii="Times New Roman" w:hAnsi="Times New Roman" w:cs="Times New Roman"/>
          <w:sz w:val="28"/>
          <w:szCs w:val="28"/>
        </w:rPr>
        <w:t>, установленн</w:t>
      </w:r>
      <w:r w:rsidR="00381552">
        <w:rPr>
          <w:rFonts w:ascii="Times New Roman" w:hAnsi="Times New Roman" w:cs="Times New Roman"/>
          <w:sz w:val="28"/>
          <w:szCs w:val="28"/>
        </w:rPr>
        <w:t>ому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="00381552">
        <w:rPr>
          <w:rFonts w:ascii="Times New Roman" w:hAnsi="Times New Roman" w:cs="Times New Roman"/>
          <w:sz w:val="28"/>
          <w:szCs w:val="28"/>
        </w:rPr>
        <w:t>решением о бюджете на 2018 год</w:t>
      </w:r>
      <w:r w:rsidRPr="00A83DAC">
        <w:rPr>
          <w:rFonts w:ascii="Times New Roman" w:hAnsi="Times New Roman" w:cs="Times New Roman"/>
          <w:sz w:val="28"/>
          <w:szCs w:val="28"/>
        </w:rPr>
        <w:t xml:space="preserve"> с изменениями.</w:t>
      </w:r>
    </w:p>
    <w:p w:rsidR="00FF0778" w:rsidRPr="00A83DAC" w:rsidRDefault="00381552" w:rsidP="00381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Решения о бюджете </w:t>
      </w:r>
      <w:r w:rsidR="00FF0778" w:rsidRPr="00A83DAC">
        <w:rPr>
          <w:rFonts w:ascii="Times New Roman" w:hAnsi="Times New Roman" w:cs="Times New Roman"/>
          <w:sz w:val="28"/>
          <w:szCs w:val="28"/>
        </w:rPr>
        <w:t xml:space="preserve">предусмотрено формирование </w:t>
      </w:r>
      <w:r>
        <w:rPr>
          <w:rFonts w:ascii="Times New Roman" w:hAnsi="Times New Roman" w:cs="Times New Roman"/>
          <w:sz w:val="28"/>
          <w:szCs w:val="28"/>
        </w:rPr>
        <w:t>сбалансированного бюджета (без дефицита).</w:t>
      </w:r>
    </w:p>
    <w:p w:rsidR="00FF0778" w:rsidRPr="00A83DAC" w:rsidRDefault="00FF0778" w:rsidP="00381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81552">
        <w:rPr>
          <w:rFonts w:ascii="Times New Roman" w:hAnsi="Times New Roman" w:cs="Times New Roman"/>
          <w:sz w:val="28"/>
          <w:szCs w:val="28"/>
        </w:rPr>
        <w:t>с пунктом 7 проекта Решения о бюджете</w:t>
      </w:r>
      <w:r w:rsidRPr="00A83DAC">
        <w:rPr>
          <w:rFonts w:ascii="Times New Roman" w:hAnsi="Times New Roman" w:cs="Times New Roman"/>
          <w:sz w:val="28"/>
          <w:szCs w:val="28"/>
        </w:rPr>
        <w:t xml:space="preserve"> в </w:t>
      </w:r>
      <w:r w:rsidR="00381552">
        <w:rPr>
          <w:rFonts w:ascii="Times New Roman" w:hAnsi="Times New Roman" w:cs="Times New Roman"/>
          <w:sz w:val="28"/>
          <w:szCs w:val="28"/>
        </w:rPr>
        <w:t xml:space="preserve">приложении 5 </w:t>
      </w:r>
      <w:r w:rsidRPr="00A83DAC">
        <w:rPr>
          <w:rFonts w:ascii="Times New Roman" w:hAnsi="Times New Roman" w:cs="Times New Roman"/>
          <w:sz w:val="28"/>
          <w:szCs w:val="28"/>
        </w:rPr>
        <w:t>предлагается утвердить источники внутреннего финансирования дефицитабюджета</w:t>
      </w:r>
      <w:r w:rsidR="00381552">
        <w:rPr>
          <w:rFonts w:ascii="Times New Roman" w:hAnsi="Times New Roman" w:cs="Times New Roman"/>
          <w:sz w:val="28"/>
          <w:szCs w:val="28"/>
        </w:rPr>
        <w:t>.</w:t>
      </w:r>
    </w:p>
    <w:p w:rsidR="00FF0778" w:rsidRPr="00A83DAC" w:rsidRDefault="00FF0778" w:rsidP="00381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>При проверке соблюдения положений статьи 23 Бюджетного кодекса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Российской Федерации и Приказа № 132н в части отнесения источников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внутреннего финансирования дефицита бюджета,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 xml:space="preserve">отражённых в </w:t>
      </w:r>
      <w:r w:rsidR="00381552">
        <w:rPr>
          <w:rFonts w:ascii="Times New Roman" w:hAnsi="Times New Roman" w:cs="Times New Roman"/>
          <w:sz w:val="28"/>
          <w:szCs w:val="28"/>
        </w:rPr>
        <w:t>проекте Решения о бюджете</w:t>
      </w:r>
      <w:r w:rsidRPr="00A83DAC">
        <w:rPr>
          <w:rFonts w:ascii="Times New Roman" w:hAnsi="Times New Roman" w:cs="Times New Roman"/>
          <w:sz w:val="28"/>
          <w:szCs w:val="28"/>
        </w:rPr>
        <w:t>, к соответствующим кодам бюджетной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классификации, нарушений не установлено.</w:t>
      </w:r>
    </w:p>
    <w:p w:rsidR="00FF0778" w:rsidRPr="00A83DAC" w:rsidRDefault="00FF0778" w:rsidP="00381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5 </w:t>
      </w:r>
      <w:r w:rsidR="00381552"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r w:rsidRPr="00A83DAC">
        <w:rPr>
          <w:rFonts w:ascii="Times New Roman" w:hAnsi="Times New Roman" w:cs="Times New Roman"/>
          <w:sz w:val="28"/>
          <w:szCs w:val="28"/>
        </w:rPr>
        <w:t>запланирован</w:t>
      </w:r>
      <w:r w:rsidR="00381552">
        <w:rPr>
          <w:rFonts w:ascii="Times New Roman" w:hAnsi="Times New Roman" w:cs="Times New Roman"/>
          <w:sz w:val="28"/>
          <w:szCs w:val="28"/>
        </w:rPr>
        <w:t xml:space="preserve"> единственный источник финансирования дефицита бюджета </w:t>
      </w:r>
      <w:r w:rsidR="00C66E46">
        <w:rPr>
          <w:rFonts w:ascii="Times New Roman" w:hAnsi="Times New Roman" w:cs="Times New Roman"/>
          <w:sz w:val="28"/>
          <w:szCs w:val="28"/>
        </w:rPr>
        <w:t>–</w:t>
      </w:r>
      <w:r w:rsidR="00381552">
        <w:rPr>
          <w:rFonts w:ascii="Times New Roman" w:hAnsi="Times New Roman" w:cs="Times New Roman"/>
          <w:sz w:val="28"/>
          <w:szCs w:val="28"/>
        </w:rPr>
        <w:t xml:space="preserve"> изменение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="00381552">
        <w:rPr>
          <w:rFonts w:ascii="Times New Roman" w:hAnsi="Times New Roman" w:cs="Times New Roman"/>
          <w:sz w:val="28"/>
          <w:szCs w:val="28"/>
        </w:rPr>
        <w:t>отстатков средств на счете по учету средств бюджета в течении финансового года.</w:t>
      </w:r>
    </w:p>
    <w:p w:rsidR="0015653E" w:rsidRPr="00A83DAC" w:rsidRDefault="0015653E" w:rsidP="00156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D03B8" w:rsidRPr="00336B53" w:rsidRDefault="00336B53" w:rsidP="00336B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="000D03B8" w:rsidRPr="00336B53">
        <w:rPr>
          <w:rFonts w:ascii="Times New Roman" w:hAnsi="Times New Roman" w:cs="Times New Roman"/>
          <w:b/>
          <w:bCs/>
          <w:sz w:val="28"/>
          <w:szCs w:val="28"/>
        </w:rPr>
        <w:t>Выводы</w:t>
      </w:r>
      <w:r w:rsidR="00053E8E" w:rsidRPr="00336B5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D03B8" w:rsidRPr="00A83DAC" w:rsidRDefault="000D03B8" w:rsidP="00921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>По результатам проведённой экспертизы законопроекта установлено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следующее.</w:t>
      </w:r>
    </w:p>
    <w:p w:rsidR="007C1EDB" w:rsidRPr="00DE12BA" w:rsidRDefault="007C1EDB" w:rsidP="00921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о бюджете</w:t>
      </w:r>
      <w:r w:rsidRPr="00DE12BA">
        <w:rPr>
          <w:rFonts w:ascii="Times New Roman" w:hAnsi="Times New Roman" w:cs="Times New Roman"/>
          <w:sz w:val="28"/>
          <w:szCs w:val="28"/>
        </w:rPr>
        <w:t>, а также документы и материалы,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предоставляемые одновременно с ним, внесены в </w:t>
      </w:r>
      <w:r w:rsidR="00936F43">
        <w:rPr>
          <w:rFonts w:ascii="Times New Roman" w:hAnsi="Times New Roman" w:cs="Times New Roman"/>
          <w:sz w:val="28"/>
          <w:szCs w:val="28"/>
        </w:rPr>
        <w:t xml:space="preserve">Краснорогский сельский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Совет народных депутатов 14.11</w:t>
      </w:r>
      <w:r w:rsidRPr="00DE12BA">
        <w:rPr>
          <w:rFonts w:ascii="Times New Roman" w:hAnsi="Times New Roman" w:cs="Times New Roman"/>
          <w:sz w:val="28"/>
          <w:szCs w:val="28"/>
        </w:rPr>
        <w:t>.2018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E12BA">
        <w:rPr>
          <w:rFonts w:ascii="Times New Roman" w:hAnsi="Times New Roman" w:cs="Times New Roman"/>
          <w:sz w:val="28"/>
          <w:szCs w:val="28"/>
        </w:rPr>
        <w:t xml:space="preserve">, что соответствует статье </w:t>
      </w:r>
      <w:r>
        <w:rPr>
          <w:rFonts w:ascii="Times New Roman" w:hAnsi="Times New Roman" w:cs="Times New Roman"/>
          <w:sz w:val="28"/>
          <w:szCs w:val="28"/>
        </w:rPr>
        <w:t>4 Порядка (не позднее 15</w:t>
      </w:r>
      <w:r w:rsidRPr="00DE12BA">
        <w:rPr>
          <w:rFonts w:ascii="Times New Roman" w:hAnsi="Times New Roman" w:cs="Times New Roman"/>
          <w:sz w:val="28"/>
          <w:szCs w:val="28"/>
        </w:rPr>
        <w:t xml:space="preserve"> ноября текущего финансового года).</w:t>
      </w:r>
    </w:p>
    <w:p w:rsidR="00F621EF" w:rsidRPr="00974009" w:rsidRDefault="00F621EF" w:rsidP="0092184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09">
        <w:rPr>
          <w:rFonts w:ascii="Times New Roman" w:hAnsi="Times New Roman" w:cs="Times New Roman"/>
          <w:sz w:val="28"/>
          <w:szCs w:val="28"/>
        </w:rPr>
        <w:t>Состав документов и материалов, представленных одновременно с проектом Решения о бюджете, в целом соответствует перечню, установленному статьёй 184.2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97400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статьёй 3 Порядка.</w:t>
      </w:r>
    </w:p>
    <w:p w:rsidR="00F621EF" w:rsidRPr="00DE12BA" w:rsidRDefault="00F621EF" w:rsidP="00921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 Состав показателей, представляемых для утверждения в</w:t>
      </w:r>
      <w:r>
        <w:rPr>
          <w:rFonts w:ascii="Times New Roman" w:hAnsi="Times New Roman" w:cs="Times New Roman"/>
          <w:sz w:val="28"/>
          <w:szCs w:val="28"/>
        </w:rPr>
        <w:t xml:space="preserve"> проекте Решения о бюджете</w:t>
      </w:r>
      <w:r w:rsidRPr="00DE12BA">
        <w:rPr>
          <w:rFonts w:ascii="Times New Roman" w:hAnsi="Times New Roman" w:cs="Times New Roman"/>
          <w:sz w:val="28"/>
          <w:szCs w:val="28"/>
        </w:rPr>
        <w:t>, соответствует требованиям статьи 184.1 Бюджетного кодекса</w:t>
      </w:r>
      <w:r w:rsidR="00695E50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 xml:space="preserve">Российской Федерации и статьи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Порядка.</w:t>
      </w:r>
    </w:p>
    <w:p w:rsidR="00F621EF" w:rsidRPr="00DE12BA" w:rsidRDefault="00F621EF" w:rsidP="00921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 Представленный проект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«Краснорогское сельское поселение»</w:t>
      </w:r>
      <w:r w:rsidRPr="00DE12BA">
        <w:rPr>
          <w:rFonts w:ascii="Times New Roman" w:hAnsi="Times New Roman" w:cs="Times New Roman"/>
          <w:sz w:val="28"/>
          <w:szCs w:val="28"/>
        </w:rPr>
        <w:t xml:space="preserve"> на 2019</w:t>
      </w:r>
      <w:r w:rsidR="00695E50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и плановый период 2020 и 2021 годов (далее - проект бюджета) составлен сроком на три года (очередной финансовый год и плановый период), что соответствует статье 169 Бюджетного кодекса</w:t>
      </w:r>
      <w:r w:rsidR="00695E50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0D03B8" w:rsidRPr="00A83DAC" w:rsidRDefault="000D03B8" w:rsidP="00921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lastRenderedPageBreak/>
        <w:t>Проект бюджета составлен в соответствии с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требованиями, установленными статьёй 172 Бюджетного кодекса Российской</w:t>
      </w:r>
      <w:r w:rsidR="00695E50">
        <w:rPr>
          <w:rFonts w:ascii="Times New Roman" w:hAnsi="Times New Roman" w:cs="Times New Roman"/>
          <w:sz w:val="28"/>
          <w:szCs w:val="28"/>
        </w:rPr>
        <w:t xml:space="preserve">  </w:t>
      </w:r>
      <w:r w:rsidRPr="00A83DAC">
        <w:rPr>
          <w:rFonts w:ascii="Times New Roman" w:hAnsi="Times New Roman" w:cs="Times New Roman"/>
          <w:sz w:val="28"/>
          <w:szCs w:val="28"/>
        </w:rPr>
        <w:t>Федерации.</w:t>
      </w:r>
    </w:p>
    <w:p w:rsidR="000D03B8" w:rsidRPr="00A83DAC" w:rsidRDefault="000D03B8" w:rsidP="00921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 xml:space="preserve">При разработке проекта бюджета </w:t>
      </w:r>
      <w:r w:rsidR="00F621EF">
        <w:rPr>
          <w:rFonts w:ascii="Times New Roman" w:hAnsi="Times New Roman" w:cs="Times New Roman"/>
          <w:sz w:val="28"/>
          <w:szCs w:val="28"/>
        </w:rPr>
        <w:t>Краснорогского сельского поселения</w:t>
      </w:r>
      <w:r w:rsidRPr="00A83DAC">
        <w:rPr>
          <w:rFonts w:ascii="Times New Roman" w:hAnsi="Times New Roman" w:cs="Times New Roman"/>
          <w:sz w:val="28"/>
          <w:szCs w:val="28"/>
        </w:rPr>
        <w:t xml:space="preserve"> на 2019 год и на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плановый период 2020 и 2021 годов за основу принят 1 (базовый) вариант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среднесрочного прогноза, характеризующий основные тенденции и параметры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развит</w:t>
      </w:r>
      <w:r w:rsidR="00F621EF">
        <w:rPr>
          <w:rFonts w:ascii="Times New Roman" w:hAnsi="Times New Roman" w:cs="Times New Roman"/>
          <w:sz w:val="28"/>
          <w:szCs w:val="28"/>
        </w:rPr>
        <w:t>ия экономики и социальной сферы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="00F621EF">
        <w:rPr>
          <w:rFonts w:ascii="Times New Roman" w:hAnsi="Times New Roman" w:cs="Times New Roman"/>
          <w:sz w:val="28"/>
          <w:szCs w:val="28"/>
        </w:rPr>
        <w:t>муниципального образования.</w:t>
      </w:r>
    </w:p>
    <w:p w:rsidR="00921844" w:rsidRDefault="00921844" w:rsidP="00921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1844">
        <w:rPr>
          <w:rFonts w:ascii="Times New Roman" w:hAnsi="Times New Roman" w:cs="Times New Roman"/>
          <w:i/>
          <w:sz w:val="28"/>
          <w:szCs w:val="28"/>
        </w:rPr>
        <w:t>Контрольно-счетной палатой Почепского района отмечен</w:t>
      </w:r>
      <w:r w:rsidR="00C66E46">
        <w:rPr>
          <w:rFonts w:ascii="Times New Roman" w:hAnsi="Times New Roman" w:cs="Times New Roman"/>
          <w:i/>
          <w:sz w:val="28"/>
          <w:szCs w:val="28"/>
        </w:rPr>
        <w:t>о, что на момент подготовки зак</w:t>
      </w:r>
      <w:r w:rsidRPr="00921844">
        <w:rPr>
          <w:rFonts w:ascii="Times New Roman" w:hAnsi="Times New Roman" w:cs="Times New Roman"/>
          <w:i/>
          <w:sz w:val="28"/>
          <w:szCs w:val="28"/>
        </w:rPr>
        <w:t>лючения проект Решения о бюджете не размещён на официальной странице Краснорогской сельской администрации Почепского района (</w:t>
      </w:r>
      <w:hyperlink r:id="rId12" w:history="1">
        <w:r w:rsidRPr="00921844">
          <w:rPr>
            <w:rStyle w:val="a7"/>
            <w:rFonts w:ascii="Times New Roman" w:hAnsi="Times New Roman" w:cs="Times New Roman"/>
            <w:i/>
            <w:sz w:val="28"/>
            <w:szCs w:val="28"/>
          </w:rPr>
          <w:t>http</w:t>
        </w:r>
        <w:r w:rsidRPr="00921844">
          <w:rPr>
            <w:rStyle w:val="a7"/>
            <w:rFonts w:ascii="Times New Roman" w:hAnsi="Times New Roman" w:cs="Times New Roman"/>
            <w:i/>
            <w:sz w:val="28"/>
            <w:szCs w:val="28"/>
            <w:lang w:val="en-US"/>
          </w:rPr>
          <w:t>s</w:t>
        </w:r>
        <w:r w:rsidRPr="00921844">
          <w:rPr>
            <w:rStyle w:val="a7"/>
            <w:rFonts w:ascii="Times New Roman" w:hAnsi="Times New Roman" w:cs="Times New Roman"/>
            <w:i/>
            <w:sz w:val="28"/>
            <w:szCs w:val="28"/>
          </w:rPr>
          <w:t>://</w:t>
        </w:r>
        <w:r w:rsidRPr="00921844">
          <w:rPr>
            <w:rStyle w:val="a7"/>
            <w:rFonts w:ascii="Times New Roman" w:hAnsi="Times New Roman" w:cs="Times New Roman"/>
            <w:i/>
            <w:sz w:val="28"/>
            <w:szCs w:val="28"/>
            <w:lang w:val="en-US"/>
          </w:rPr>
          <w:t>www</w:t>
        </w:r>
        <w:r w:rsidRPr="00921844">
          <w:rPr>
            <w:rStyle w:val="a7"/>
            <w:rFonts w:ascii="Times New Roman" w:hAnsi="Times New Roman" w:cs="Times New Roman"/>
            <w:i/>
            <w:sz w:val="28"/>
            <w:szCs w:val="28"/>
          </w:rPr>
          <w:t>.</w:t>
        </w:r>
        <w:r w:rsidRPr="00921844">
          <w:rPr>
            <w:rStyle w:val="a7"/>
            <w:rFonts w:ascii="Times New Roman" w:hAnsi="Times New Roman" w:cs="Times New Roman"/>
            <w:i/>
            <w:sz w:val="28"/>
            <w:szCs w:val="28"/>
            <w:lang w:val="en-US"/>
          </w:rPr>
          <w:t>admkrrog</w:t>
        </w:r>
        <w:r w:rsidRPr="00921844">
          <w:rPr>
            <w:rStyle w:val="a7"/>
            <w:rFonts w:ascii="Times New Roman" w:hAnsi="Times New Roman" w:cs="Times New Roman"/>
            <w:i/>
            <w:sz w:val="28"/>
            <w:szCs w:val="28"/>
          </w:rPr>
          <w:t>.</w:t>
        </w:r>
        <w:r w:rsidRPr="00921844">
          <w:rPr>
            <w:rStyle w:val="a7"/>
            <w:rFonts w:ascii="Times New Roman" w:hAnsi="Times New Roman" w:cs="Times New Roman"/>
            <w:i/>
            <w:sz w:val="28"/>
            <w:szCs w:val="28"/>
            <w:lang w:val="en-US"/>
          </w:rPr>
          <w:t>ru</w:t>
        </w:r>
      </w:hyperlink>
      <w:r w:rsidRPr="00921844">
        <w:rPr>
          <w:rFonts w:ascii="Times New Roman" w:hAnsi="Times New Roman" w:cs="Times New Roman"/>
          <w:i/>
          <w:sz w:val="28"/>
          <w:szCs w:val="28"/>
        </w:rPr>
        <w:t>), что не соответствует принципу прозрачности (открытости), установленному статьёй 36 Бюджетного кодекса Российской Федерации.</w:t>
      </w:r>
    </w:p>
    <w:p w:rsidR="00921844" w:rsidRPr="00DE12BA" w:rsidRDefault="00921844" w:rsidP="00921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проектом Решения о бюджете</w:t>
      </w:r>
      <w:r w:rsidRPr="00DE12BA">
        <w:rPr>
          <w:rFonts w:ascii="Times New Roman" w:hAnsi="Times New Roman" w:cs="Times New Roman"/>
          <w:sz w:val="28"/>
          <w:szCs w:val="28"/>
        </w:rPr>
        <w:t xml:space="preserve"> в 2019 году относительно ожидаемогоисполнения бюджета в 2018 году предусматривается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увеличение</w:t>
      </w:r>
      <w:r w:rsidRPr="00DE12BA">
        <w:rPr>
          <w:rFonts w:ascii="Times New Roman" w:hAnsi="Times New Roman" w:cs="Times New Roman"/>
          <w:sz w:val="28"/>
          <w:szCs w:val="28"/>
        </w:rPr>
        <w:t xml:space="preserve"> доходов бюджета на </w:t>
      </w:r>
      <w:r>
        <w:rPr>
          <w:rFonts w:ascii="Times New Roman" w:hAnsi="Times New Roman" w:cs="Times New Roman"/>
          <w:sz w:val="28"/>
          <w:szCs w:val="28"/>
        </w:rPr>
        <w:t>42,8 процентов, в</w:t>
      </w:r>
      <w:r w:rsidRPr="00DE12BA">
        <w:rPr>
          <w:rFonts w:ascii="Times New Roman" w:hAnsi="Times New Roman" w:cs="Times New Roman"/>
          <w:sz w:val="28"/>
          <w:szCs w:val="28"/>
        </w:rPr>
        <w:t xml:space="preserve"> 2020 году</w:t>
      </w:r>
      <w:r w:rsidR="00695E50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>относительно прогноза 2019 года</w:t>
      </w:r>
      <w:r>
        <w:rPr>
          <w:rFonts w:ascii="Times New Roman" w:hAnsi="Times New Roman" w:cs="Times New Roman"/>
          <w:sz w:val="28"/>
          <w:szCs w:val="28"/>
        </w:rPr>
        <w:t xml:space="preserve"> уменьшение</w:t>
      </w:r>
      <w:r w:rsidRPr="00DE12BA">
        <w:rPr>
          <w:rFonts w:ascii="Times New Roman" w:hAnsi="Times New Roman" w:cs="Times New Roman"/>
          <w:sz w:val="28"/>
          <w:szCs w:val="28"/>
        </w:rPr>
        <w:t xml:space="preserve"> - на </w:t>
      </w:r>
      <w:r>
        <w:rPr>
          <w:rFonts w:ascii="Times New Roman" w:hAnsi="Times New Roman" w:cs="Times New Roman"/>
          <w:sz w:val="28"/>
          <w:szCs w:val="28"/>
        </w:rPr>
        <w:t>31,4 процента,</w:t>
      </w:r>
      <w:r w:rsidRPr="00DE12BA">
        <w:rPr>
          <w:rFonts w:ascii="Times New Roman" w:hAnsi="Times New Roman" w:cs="Times New Roman"/>
          <w:sz w:val="28"/>
          <w:szCs w:val="28"/>
        </w:rPr>
        <w:t xml:space="preserve"> в 2021 году относительно прогноза</w:t>
      </w:r>
      <w:r w:rsidR="00C66E46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 xml:space="preserve">2020 года </w:t>
      </w:r>
      <w:r>
        <w:rPr>
          <w:rFonts w:ascii="Times New Roman" w:hAnsi="Times New Roman" w:cs="Times New Roman"/>
          <w:sz w:val="28"/>
          <w:szCs w:val="28"/>
        </w:rPr>
        <w:t xml:space="preserve">–увеличение </w:t>
      </w:r>
      <w:r w:rsidRPr="00DE12B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2,9 процента.</w:t>
      </w:r>
      <w:r w:rsidRPr="00DE12BA">
        <w:rPr>
          <w:rFonts w:ascii="Times New Roman" w:hAnsi="Times New Roman" w:cs="Times New Roman"/>
          <w:sz w:val="28"/>
          <w:szCs w:val="28"/>
        </w:rPr>
        <w:t xml:space="preserve"> В целом </w:t>
      </w:r>
      <w:r>
        <w:rPr>
          <w:rFonts w:ascii="Times New Roman" w:hAnsi="Times New Roman" w:cs="Times New Roman"/>
          <w:sz w:val="28"/>
          <w:szCs w:val="28"/>
        </w:rPr>
        <w:t xml:space="preserve">планируется, что </w:t>
      </w:r>
      <w:r w:rsidRPr="00DE12BA">
        <w:rPr>
          <w:rFonts w:ascii="Times New Roman" w:hAnsi="Times New Roman" w:cs="Times New Roman"/>
          <w:sz w:val="28"/>
          <w:szCs w:val="28"/>
        </w:rPr>
        <w:t>за 2019 - 2021 годы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 доходы бюджета </w:t>
      </w:r>
      <w:r>
        <w:rPr>
          <w:rFonts w:ascii="Times New Roman" w:hAnsi="Times New Roman" w:cs="Times New Roman"/>
          <w:sz w:val="28"/>
          <w:szCs w:val="28"/>
        </w:rPr>
        <w:t>Краснорогского поселения</w:t>
      </w:r>
      <w:r w:rsidR="00695E5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увеличатся</w:t>
      </w:r>
      <w:r w:rsidRPr="00DE12B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3,6 процента</w:t>
      </w:r>
      <w:r w:rsidRPr="00DE12BA">
        <w:rPr>
          <w:rFonts w:ascii="Times New Roman" w:hAnsi="Times New Roman" w:cs="Times New Roman"/>
          <w:sz w:val="28"/>
          <w:szCs w:val="28"/>
        </w:rPr>
        <w:t xml:space="preserve"> относительно оценки ожидаемого исполнения</w:t>
      </w:r>
      <w:r w:rsidR="00695E50">
        <w:rPr>
          <w:rFonts w:ascii="Times New Roman" w:hAnsi="Times New Roman" w:cs="Times New Roman"/>
          <w:sz w:val="28"/>
          <w:szCs w:val="28"/>
        </w:rPr>
        <w:t xml:space="preserve">   </w:t>
      </w:r>
      <w:r w:rsidRPr="00DE12BA">
        <w:rPr>
          <w:rFonts w:ascii="Times New Roman" w:hAnsi="Times New Roman" w:cs="Times New Roman"/>
          <w:sz w:val="28"/>
          <w:szCs w:val="28"/>
        </w:rPr>
        <w:t>бюджета 2018 года.</w:t>
      </w:r>
    </w:p>
    <w:p w:rsidR="00921844" w:rsidRDefault="00921844" w:rsidP="00921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BA">
        <w:rPr>
          <w:rFonts w:ascii="Times New Roman" w:hAnsi="Times New Roman" w:cs="Times New Roman"/>
          <w:sz w:val="28"/>
          <w:szCs w:val="28"/>
        </w:rPr>
        <w:t xml:space="preserve">Согласно представленному </w:t>
      </w:r>
      <w:r>
        <w:rPr>
          <w:rFonts w:ascii="Times New Roman" w:hAnsi="Times New Roman" w:cs="Times New Roman"/>
          <w:sz w:val="28"/>
          <w:szCs w:val="28"/>
        </w:rPr>
        <w:t>проекту Решения о бюджете</w:t>
      </w:r>
      <w:r w:rsidRPr="00DE12BA">
        <w:rPr>
          <w:rFonts w:ascii="Times New Roman" w:hAnsi="Times New Roman" w:cs="Times New Roman"/>
          <w:sz w:val="28"/>
          <w:szCs w:val="28"/>
        </w:rPr>
        <w:t xml:space="preserve"> общий объём расходов</w:t>
      </w:r>
      <w:r w:rsidR="00C66E46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 xml:space="preserve">бюджета запланирован в 2019 году </w:t>
      </w:r>
      <w:r>
        <w:rPr>
          <w:rFonts w:ascii="Times New Roman" w:hAnsi="Times New Roman" w:cs="Times New Roman"/>
          <w:sz w:val="28"/>
          <w:szCs w:val="28"/>
        </w:rPr>
        <w:t>с увеличением</w:t>
      </w:r>
      <w:r w:rsidRPr="00DE12BA">
        <w:rPr>
          <w:rFonts w:ascii="Times New Roman" w:hAnsi="Times New Roman" w:cs="Times New Roman"/>
          <w:sz w:val="28"/>
          <w:szCs w:val="28"/>
        </w:rPr>
        <w:t xml:space="preserve"> общего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>объёма расходов по отношению к ожидаемому исполнению бюджета 2018 года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9,0 процентов,</w:t>
      </w:r>
      <w:r w:rsidRPr="00DE12BA">
        <w:rPr>
          <w:rFonts w:ascii="Times New Roman" w:hAnsi="Times New Roman" w:cs="Times New Roman"/>
          <w:sz w:val="28"/>
          <w:szCs w:val="28"/>
        </w:rPr>
        <w:t xml:space="preserve"> в 2020 году - с </w:t>
      </w:r>
      <w:r>
        <w:rPr>
          <w:rFonts w:ascii="Times New Roman" w:hAnsi="Times New Roman" w:cs="Times New Roman"/>
          <w:sz w:val="28"/>
          <w:szCs w:val="28"/>
        </w:rPr>
        <w:t>уменьшением</w:t>
      </w:r>
      <w:r w:rsidRPr="00DE12BA">
        <w:rPr>
          <w:rFonts w:ascii="Times New Roman" w:hAnsi="Times New Roman" w:cs="Times New Roman"/>
          <w:sz w:val="28"/>
          <w:szCs w:val="28"/>
        </w:rPr>
        <w:t xml:space="preserve"> общего объёма расходов по отношению к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DE12BA">
        <w:rPr>
          <w:rFonts w:ascii="Times New Roman" w:hAnsi="Times New Roman" w:cs="Times New Roman"/>
          <w:sz w:val="28"/>
          <w:szCs w:val="28"/>
        </w:rPr>
        <w:t xml:space="preserve">прогнозу 2019 года на </w:t>
      </w:r>
      <w:r>
        <w:rPr>
          <w:rFonts w:ascii="Times New Roman" w:hAnsi="Times New Roman" w:cs="Times New Roman"/>
          <w:sz w:val="28"/>
          <w:szCs w:val="28"/>
        </w:rPr>
        <w:t>31,4 процента,</w:t>
      </w:r>
      <w:r w:rsidRPr="00DE12BA">
        <w:rPr>
          <w:rFonts w:ascii="Times New Roman" w:hAnsi="Times New Roman" w:cs="Times New Roman"/>
          <w:sz w:val="28"/>
          <w:szCs w:val="28"/>
        </w:rPr>
        <w:t xml:space="preserve"> в 2021 году - с увеличением общего объёма</w:t>
      </w:r>
      <w:r w:rsidR="00695E50">
        <w:rPr>
          <w:rFonts w:ascii="Times New Roman" w:hAnsi="Times New Roman" w:cs="Times New Roman"/>
          <w:sz w:val="28"/>
          <w:szCs w:val="28"/>
        </w:rPr>
        <w:t xml:space="preserve">  </w:t>
      </w:r>
      <w:r w:rsidRPr="00DE12BA">
        <w:rPr>
          <w:rFonts w:ascii="Times New Roman" w:hAnsi="Times New Roman" w:cs="Times New Roman"/>
          <w:sz w:val="28"/>
          <w:szCs w:val="28"/>
        </w:rPr>
        <w:t xml:space="preserve">расходов по отношению к 2020 году на </w:t>
      </w:r>
      <w:r>
        <w:rPr>
          <w:rFonts w:ascii="Times New Roman" w:hAnsi="Times New Roman" w:cs="Times New Roman"/>
          <w:sz w:val="28"/>
          <w:szCs w:val="28"/>
        </w:rPr>
        <w:t xml:space="preserve">2,9 процента. </w:t>
      </w:r>
    </w:p>
    <w:p w:rsidR="00921844" w:rsidRDefault="00921844" w:rsidP="00921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представленным проектом планируется принятие сбалансированного бюджета на 2019-2021 года (без дефицита).</w:t>
      </w:r>
    </w:p>
    <w:p w:rsidR="00816FEE" w:rsidRPr="00DE12BA" w:rsidRDefault="00816FEE" w:rsidP="00816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DE12BA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12BA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E12BA">
        <w:rPr>
          <w:rFonts w:ascii="Times New Roman" w:hAnsi="Times New Roman" w:cs="Times New Roman"/>
          <w:sz w:val="28"/>
          <w:szCs w:val="28"/>
        </w:rPr>
        <w:t xml:space="preserve">, направляемых на исполнениепубличных нормативных обязательств, </w:t>
      </w:r>
      <w:r>
        <w:rPr>
          <w:rFonts w:ascii="Times New Roman" w:hAnsi="Times New Roman" w:cs="Times New Roman"/>
          <w:sz w:val="28"/>
          <w:szCs w:val="28"/>
        </w:rPr>
        <w:t>в проекте Решения о бюджете не запланированы.</w:t>
      </w:r>
    </w:p>
    <w:p w:rsidR="000D03B8" w:rsidRPr="00A83DAC" w:rsidRDefault="000D03B8" w:rsidP="00053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 xml:space="preserve">В целом в </w:t>
      </w:r>
      <w:r w:rsidR="00816FEE">
        <w:rPr>
          <w:rFonts w:ascii="Times New Roman" w:hAnsi="Times New Roman" w:cs="Times New Roman"/>
          <w:sz w:val="28"/>
          <w:szCs w:val="28"/>
        </w:rPr>
        <w:t>проекте Решения о бюджете</w:t>
      </w:r>
      <w:r w:rsidRPr="00A83DAC">
        <w:rPr>
          <w:rFonts w:ascii="Times New Roman" w:hAnsi="Times New Roman" w:cs="Times New Roman"/>
          <w:sz w:val="28"/>
          <w:szCs w:val="28"/>
        </w:rPr>
        <w:t xml:space="preserve"> соблюдены принципы полноты отражения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расходов бюджета и общего (совокупного) покрытия расходов бюджета,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предусмотренные статьями 32 и 35 Бюджетного кодекса Российской Федерации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(отсутствие закрепления конкретных видов расходов за определёнными видами</w:t>
      </w:r>
      <w:r w:rsidR="00C66E46">
        <w:rPr>
          <w:rFonts w:ascii="Times New Roman" w:hAnsi="Times New Roman" w:cs="Times New Roman"/>
          <w:sz w:val="28"/>
          <w:szCs w:val="28"/>
        </w:rPr>
        <w:t xml:space="preserve">    </w:t>
      </w:r>
      <w:r w:rsidRPr="00A83DAC">
        <w:rPr>
          <w:rFonts w:ascii="Times New Roman" w:hAnsi="Times New Roman" w:cs="Times New Roman"/>
          <w:sz w:val="28"/>
          <w:szCs w:val="28"/>
        </w:rPr>
        <w:t>доходов в законопроекте).</w:t>
      </w:r>
    </w:p>
    <w:p w:rsidR="000D03B8" w:rsidRPr="00A83DAC" w:rsidRDefault="000D03B8" w:rsidP="00053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>Прогноз доходов бюджета сформирован с учётом среднесрочного</w:t>
      </w:r>
      <w:r w:rsidR="00AA744A">
        <w:rPr>
          <w:rFonts w:ascii="Times New Roman" w:hAnsi="Times New Roman" w:cs="Times New Roman"/>
          <w:sz w:val="28"/>
          <w:szCs w:val="28"/>
        </w:rPr>
        <w:t xml:space="preserve"> п</w:t>
      </w:r>
      <w:r w:rsidRPr="00A83DAC">
        <w:rPr>
          <w:rFonts w:ascii="Times New Roman" w:hAnsi="Times New Roman" w:cs="Times New Roman"/>
          <w:sz w:val="28"/>
          <w:szCs w:val="28"/>
        </w:rPr>
        <w:t>рогноза (2019 - 2021 годы), в условиях действующего на день внесения</w:t>
      </w:r>
      <w:r w:rsidR="00816FEE">
        <w:rPr>
          <w:rFonts w:ascii="Times New Roman" w:hAnsi="Times New Roman" w:cs="Times New Roman"/>
          <w:sz w:val="28"/>
          <w:szCs w:val="28"/>
        </w:rPr>
        <w:t>проекта Решения о бюджете</w:t>
      </w:r>
      <w:r w:rsidRPr="00A83DAC">
        <w:rPr>
          <w:rFonts w:ascii="Times New Roman" w:hAnsi="Times New Roman" w:cs="Times New Roman"/>
          <w:sz w:val="28"/>
          <w:szCs w:val="28"/>
        </w:rPr>
        <w:t xml:space="preserve"> в </w:t>
      </w:r>
      <w:r w:rsidR="00816FEE">
        <w:rPr>
          <w:rFonts w:ascii="Times New Roman" w:hAnsi="Times New Roman" w:cs="Times New Roman"/>
          <w:sz w:val="28"/>
          <w:szCs w:val="28"/>
        </w:rPr>
        <w:t xml:space="preserve">Краснорогский сельский совет народных депутатов </w:t>
      </w:r>
      <w:r w:rsidRPr="00A83DAC">
        <w:rPr>
          <w:rFonts w:ascii="Times New Roman" w:hAnsi="Times New Roman" w:cs="Times New Roman"/>
          <w:sz w:val="28"/>
          <w:szCs w:val="28"/>
        </w:rPr>
        <w:t>законодательства о налогах исборах, бюджетного законодательства Российской Федерации, что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соответствует требованиям статьи 174.1 Бюджетного кодекса Российской</w:t>
      </w:r>
      <w:r w:rsidR="00695E50">
        <w:rPr>
          <w:rFonts w:ascii="Times New Roman" w:hAnsi="Times New Roman" w:cs="Times New Roman"/>
          <w:sz w:val="28"/>
          <w:szCs w:val="28"/>
        </w:rPr>
        <w:t xml:space="preserve">  </w:t>
      </w:r>
      <w:r w:rsidRPr="00A83DAC">
        <w:rPr>
          <w:rFonts w:ascii="Times New Roman" w:hAnsi="Times New Roman" w:cs="Times New Roman"/>
          <w:sz w:val="28"/>
          <w:szCs w:val="28"/>
        </w:rPr>
        <w:t>Федерации.</w:t>
      </w:r>
    </w:p>
    <w:p w:rsidR="00AA744A" w:rsidRDefault="000D03B8" w:rsidP="00053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lastRenderedPageBreak/>
        <w:t xml:space="preserve">Проверка и анализ доходов, отражённых в </w:t>
      </w:r>
      <w:r w:rsidR="00816FEE">
        <w:rPr>
          <w:rFonts w:ascii="Times New Roman" w:hAnsi="Times New Roman" w:cs="Times New Roman"/>
          <w:sz w:val="28"/>
          <w:szCs w:val="28"/>
        </w:rPr>
        <w:t>проектк Решения о бюджете</w:t>
      </w:r>
      <w:r w:rsidRPr="00A83DAC">
        <w:rPr>
          <w:rFonts w:ascii="Times New Roman" w:hAnsi="Times New Roman" w:cs="Times New Roman"/>
          <w:sz w:val="28"/>
          <w:szCs w:val="28"/>
        </w:rPr>
        <w:t>, показали,</w:t>
      </w:r>
      <w:r w:rsidR="00AA744A">
        <w:rPr>
          <w:rFonts w:ascii="Times New Roman" w:hAnsi="Times New Roman" w:cs="Times New Roman"/>
          <w:sz w:val="28"/>
          <w:szCs w:val="28"/>
        </w:rPr>
        <w:t xml:space="preserve"> ч</w:t>
      </w:r>
      <w:r w:rsidRPr="00A83DAC">
        <w:rPr>
          <w:rFonts w:ascii="Times New Roman" w:hAnsi="Times New Roman" w:cs="Times New Roman"/>
          <w:sz w:val="28"/>
          <w:szCs w:val="28"/>
        </w:rPr>
        <w:t>топри прогнозировании отдельных видов доходов, по мнению КСП</w:t>
      </w:r>
      <w:r w:rsidR="00C66E46">
        <w:rPr>
          <w:rFonts w:ascii="Times New Roman" w:hAnsi="Times New Roman" w:cs="Times New Roman"/>
          <w:sz w:val="28"/>
          <w:szCs w:val="28"/>
        </w:rPr>
        <w:t xml:space="preserve">  </w:t>
      </w:r>
      <w:r w:rsidR="00816FEE">
        <w:rPr>
          <w:rFonts w:ascii="Times New Roman" w:hAnsi="Times New Roman" w:cs="Times New Roman"/>
          <w:sz w:val="28"/>
          <w:szCs w:val="28"/>
        </w:rPr>
        <w:t>Почепского района</w:t>
      </w:r>
      <w:r w:rsidRPr="00A83DAC">
        <w:rPr>
          <w:rFonts w:ascii="Times New Roman" w:hAnsi="Times New Roman" w:cs="Times New Roman"/>
          <w:sz w:val="28"/>
          <w:szCs w:val="28"/>
        </w:rPr>
        <w:t>, не обеспечена реалистичность расчётов.</w:t>
      </w:r>
    </w:p>
    <w:p w:rsidR="000D03B8" w:rsidRPr="00A83DAC" w:rsidRDefault="000D03B8" w:rsidP="00053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 xml:space="preserve">При анализе Приложения </w:t>
      </w:r>
      <w:r w:rsidR="00816FEE">
        <w:rPr>
          <w:rFonts w:ascii="Times New Roman" w:hAnsi="Times New Roman" w:cs="Times New Roman"/>
          <w:sz w:val="28"/>
          <w:szCs w:val="28"/>
        </w:rPr>
        <w:t>3</w:t>
      </w:r>
      <w:r w:rsidRPr="00A83DAC">
        <w:rPr>
          <w:rFonts w:ascii="Times New Roman" w:hAnsi="Times New Roman" w:cs="Times New Roman"/>
          <w:sz w:val="28"/>
          <w:szCs w:val="28"/>
        </w:rPr>
        <w:t xml:space="preserve"> к </w:t>
      </w:r>
      <w:r w:rsidR="00816FEE">
        <w:rPr>
          <w:rFonts w:ascii="Times New Roman" w:hAnsi="Times New Roman" w:cs="Times New Roman"/>
          <w:sz w:val="28"/>
          <w:szCs w:val="28"/>
        </w:rPr>
        <w:t>проекту Решения о бюджете «</w:t>
      </w:r>
      <w:r w:rsidRPr="00A83DAC">
        <w:rPr>
          <w:rFonts w:ascii="Times New Roman" w:hAnsi="Times New Roman" w:cs="Times New Roman"/>
          <w:sz w:val="28"/>
          <w:szCs w:val="28"/>
        </w:rPr>
        <w:t>Перечень главных</w:t>
      </w:r>
      <w:r w:rsidR="00C66E46">
        <w:rPr>
          <w:rFonts w:ascii="Times New Roman" w:hAnsi="Times New Roman" w:cs="Times New Roman"/>
          <w:sz w:val="28"/>
          <w:szCs w:val="28"/>
        </w:rPr>
        <w:t xml:space="preserve">  </w:t>
      </w:r>
      <w:r w:rsidRPr="00A83DAC">
        <w:rPr>
          <w:rFonts w:ascii="Times New Roman" w:hAnsi="Times New Roman" w:cs="Times New Roman"/>
          <w:sz w:val="28"/>
          <w:szCs w:val="28"/>
        </w:rPr>
        <w:t>администраторов доходов</w:t>
      </w:r>
      <w:r w:rsidR="00816FEE">
        <w:rPr>
          <w:rFonts w:ascii="Times New Roman" w:hAnsi="Times New Roman" w:cs="Times New Roman"/>
          <w:sz w:val="28"/>
          <w:szCs w:val="28"/>
        </w:rPr>
        <w:t>»</w:t>
      </w:r>
      <w:r w:rsidRPr="00A83DAC">
        <w:rPr>
          <w:rFonts w:ascii="Times New Roman" w:hAnsi="Times New Roman" w:cs="Times New Roman"/>
          <w:sz w:val="28"/>
          <w:szCs w:val="28"/>
        </w:rPr>
        <w:t>, а также реестра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 xml:space="preserve">источников доходов бюджета </w:t>
      </w:r>
      <w:r w:rsidR="00816FEE">
        <w:rPr>
          <w:rFonts w:ascii="Times New Roman" w:hAnsi="Times New Roman" w:cs="Times New Roman"/>
          <w:sz w:val="28"/>
          <w:szCs w:val="28"/>
        </w:rPr>
        <w:t>Краснорогского сельского поселения</w:t>
      </w:r>
      <w:r w:rsidRPr="00A83DAC">
        <w:rPr>
          <w:rFonts w:ascii="Times New Roman" w:hAnsi="Times New Roman" w:cs="Times New Roman"/>
          <w:sz w:val="28"/>
          <w:szCs w:val="28"/>
        </w:rPr>
        <w:t xml:space="preserve"> на 2019 год на плановый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период 2020 и 2021 годов установлено</w:t>
      </w:r>
      <w:r w:rsidR="00C66E46">
        <w:rPr>
          <w:rFonts w:ascii="Times New Roman" w:hAnsi="Times New Roman" w:cs="Times New Roman"/>
          <w:sz w:val="28"/>
          <w:szCs w:val="28"/>
        </w:rPr>
        <w:t xml:space="preserve">   </w:t>
      </w:r>
      <w:r w:rsidRPr="00A83DAC">
        <w:rPr>
          <w:rFonts w:ascii="Times New Roman" w:hAnsi="Times New Roman" w:cs="Times New Roman"/>
          <w:sz w:val="28"/>
          <w:szCs w:val="28"/>
        </w:rPr>
        <w:t>несоответствие</w:t>
      </w:r>
      <w:r w:rsidR="00816FEE">
        <w:rPr>
          <w:rFonts w:ascii="Times New Roman" w:hAnsi="Times New Roman" w:cs="Times New Roman"/>
          <w:sz w:val="28"/>
          <w:szCs w:val="28"/>
        </w:rPr>
        <w:t>.</w:t>
      </w:r>
    </w:p>
    <w:p w:rsidR="000D03B8" w:rsidRDefault="000D03B8" w:rsidP="00053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 xml:space="preserve">По результатам проверки соблюдения требований статьи </w:t>
      </w:r>
      <w:r w:rsidR="006A4DE1">
        <w:rPr>
          <w:rFonts w:ascii="Times New Roman" w:hAnsi="Times New Roman" w:cs="Times New Roman"/>
          <w:sz w:val="28"/>
          <w:szCs w:val="28"/>
        </w:rPr>
        <w:t>20</w:t>
      </w:r>
      <w:r w:rsidRPr="00A83DAC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кодекса Российской Федерации и Приказа № 132н, применяемого к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правоотношениям, возникающим при составлении и исполнении бюджето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в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бюджетной системы Российской Федерации, начиная с бюджетов бюджетной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 xml:space="preserve">системы Российской Федерации на 2019 год, по отнесению предусмотренныхзаконопроектом </w:t>
      </w:r>
      <w:r w:rsidR="006A4DE1">
        <w:rPr>
          <w:rFonts w:ascii="Times New Roman" w:hAnsi="Times New Roman" w:cs="Times New Roman"/>
          <w:sz w:val="28"/>
          <w:szCs w:val="28"/>
        </w:rPr>
        <w:t>доходов</w:t>
      </w:r>
      <w:r w:rsidRPr="00A83DAC">
        <w:rPr>
          <w:rFonts w:ascii="Times New Roman" w:hAnsi="Times New Roman" w:cs="Times New Roman"/>
          <w:sz w:val="28"/>
          <w:szCs w:val="28"/>
        </w:rPr>
        <w:t xml:space="preserve"> бюджета к соответствующим кодам бюджетной</w:t>
      </w:r>
      <w:r w:rsidR="00695E50">
        <w:rPr>
          <w:rFonts w:ascii="Times New Roman" w:hAnsi="Times New Roman" w:cs="Times New Roman"/>
          <w:sz w:val="28"/>
          <w:szCs w:val="28"/>
        </w:rPr>
        <w:t xml:space="preserve">  </w:t>
      </w:r>
      <w:r w:rsidRPr="00A83DAC">
        <w:rPr>
          <w:rFonts w:ascii="Times New Roman" w:hAnsi="Times New Roman" w:cs="Times New Roman"/>
          <w:sz w:val="28"/>
          <w:szCs w:val="28"/>
        </w:rPr>
        <w:t>классификации, установлены отдельные несоответствия.</w:t>
      </w:r>
    </w:p>
    <w:p w:rsidR="0086376D" w:rsidRDefault="0086376D" w:rsidP="00863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 ходе подготовки заключения на проект Решения о бюджете и анализа утвержденной Методики прогнозирования доходов Контрольно-счетной палатой установлено, что отдельные положения не соответствуют действующему законодательству (П</w:t>
      </w:r>
      <w:hyperlink r:id="rId13" w:history="1">
        <w:r w:rsidRPr="003865DD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остановлени</w:t>
        </w:r>
        <w:r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ю</w:t>
        </w:r>
        <w:r w:rsidRPr="003865DD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 xml:space="preserve"> Правительства РФ от 23.06.2016 N 574"Об общих требованиях к методике прогнозирования поступлений доходов в бюджеты бюджетной системы Российской Федерации"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части отсутствия </w:t>
      </w:r>
      <w:r w:rsidRPr="003865DD">
        <w:rPr>
          <w:rFonts w:ascii="Times New Roman" w:hAnsi="Times New Roman" w:cs="Times New Roman"/>
          <w:sz w:val="28"/>
          <w:szCs w:val="28"/>
          <w:shd w:val="clear" w:color="auto" w:fill="FFFFFF"/>
        </w:rPr>
        <w:t>характеристик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3865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метода расчета прогнозного объема поступлений по каждому виду доходов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86376D" w:rsidRPr="00506C95" w:rsidRDefault="0086376D" w:rsidP="00863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06C9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Кроме того,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утвержденной </w:t>
      </w:r>
      <w:r w:rsidRPr="00506C9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методикой прогнозирования доходов учтены не все виды доходов, например, доходов от сдачи в аренду имущества казны.</w:t>
      </w:r>
    </w:p>
    <w:p w:rsidR="008F68D2" w:rsidRPr="000262BC" w:rsidRDefault="008F68D2" w:rsidP="008F6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2BC">
        <w:rPr>
          <w:rFonts w:ascii="Times New Roman" w:hAnsi="Times New Roman" w:cs="Times New Roman"/>
          <w:sz w:val="28"/>
          <w:szCs w:val="28"/>
        </w:rPr>
        <w:t xml:space="preserve">Объём безвозмездных поступлений, предусмотренный </w:t>
      </w:r>
      <w:r>
        <w:rPr>
          <w:rFonts w:ascii="Times New Roman" w:hAnsi="Times New Roman" w:cs="Times New Roman"/>
          <w:sz w:val="28"/>
          <w:szCs w:val="28"/>
        </w:rPr>
        <w:t>проектом Решения о бюджете</w:t>
      </w:r>
      <w:r w:rsidRPr="000262BC">
        <w:rPr>
          <w:rFonts w:ascii="Times New Roman" w:hAnsi="Times New Roman" w:cs="Times New Roman"/>
          <w:sz w:val="28"/>
          <w:szCs w:val="28"/>
        </w:rPr>
        <w:t xml:space="preserve">, в2019 году составит </w:t>
      </w:r>
      <w:r>
        <w:rPr>
          <w:rFonts w:ascii="Times New Roman" w:hAnsi="Times New Roman" w:cs="Times New Roman"/>
          <w:sz w:val="28"/>
          <w:szCs w:val="28"/>
        </w:rPr>
        <w:t>961,2</w:t>
      </w:r>
      <w:r w:rsidRPr="000262BC">
        <w:rPr>
          <w:rFonts w:ascii="Times New Roman" w:hAnsi="Times New Roman" w:cs="Times New Roman"/>
          <w:sz w:val="28"/>
          <w:szCs w:val="28"/>
        </w:rPr>
        <w:t xml:space="preserve"> тыс. рублей, в 2020 году </w:t>
      </w:r>
      <w:r>
        <w:rPr>
          <w:rFonts w:ascii="Times New Roman" w:hAnsi="Times New Roman" w:cs="Times New Roman"/>
          <w:sz w:val="28"/>
          <w:szCs w:val="28"/>
        </w:rPr>
        <w:t>–333,3</w:t>
      </w:r>
      <w:r w:rsidRPr="000262BC">
        <w:rPr>
          <w:rFonts w:ascii="Times New Roman" w:hAnsi="Times New Roman" w:cs="Times New Roman"/>
          <w:sz w:val="28"/>
          <w:szCs w:val="28"/>
        </w:rPr>
        <w:t xml:space="preserve"> тыс. рублей,в 2021 году </w:t>
      </w:r>
      <w:r>
        <w:rPr>
          <w:rFonts w:ascii="Times New Roman" w:hAnsi="Times New Roman" w:cs="Times New Roman"/>
          <w:sz w:val="28"/>
          <w:szCs w:val="28"/>
        </w:rPr>
        <w:t>–333,3</w:t>
      </w:r>
      <w:r w:rsidRPr="000262B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F68D2" w:rsidRDefault="008F68D2" w:rsidP="008F6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83810">
        <w:rPr>
          <w:rFonts w:ascii="Times New Roman" w:hAnsi="Times New Roman" w:cs="Times New Roman"/>
          <w:sz w:val="28"/>
          <w:szCs w:val="28"/>
        </w:rPr>
        <w:t>По всем направления безвозмездных поступлений в проекте Решения о бюджетеисточником финансового обеспечения которых являются субсидии и иные</w:t>
      </w:r>
      <w:r w:rsidR="00C66E46">
        <w:rPr>
          <w:rFonts w:ascii="Times New Roman" w:hAnsi="Times New Roman" w:cs="Times New Roman"/>
          <w:sz w:val="28"/>
          <w:szCs w:val="28"/>
        </w:rPr>
        <w:t xml:space="preserve"> </w:t>
      </w:r>
      <w:r w:rsidRPr="00D83810">
        <w:rPr>
          <w:rFonts w:ascii="Times New Roman" w:hAnsi="Times New Roman" w:cs="Times New Roman"/>
          <w:sz w:val="28"/>
          <w:szCs w:val="28"/>
        </w:rPr>
        <w:t xml:space="preserve">межбюджетные трансферты из </w:t>
      </w:r>
      <w:r>
        <w:rPr>
          <w:rFonts w:ascii="Times New Roman" w:hAnsi="Times New Roman" w:cs="Times New Roman"/>
          <w:sz w:val="28"/>
          <w:szCs w:val="28"/>
        </w:rPr>
        <w:t>областного и районного</w:t>
      </w:r>
      <w:r w:rsidRPr="00D8381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8381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отраженные </w:t>
      </w:r>
      <w:r w:rsidRPr="00D83810">
        <w:rPr>
          <w:rFonts w:ascii="Times New Roman" w:hAnsi="Times New Roman" w:cs="Times New Roman"/>
          <w:sz w:val="28"/>
          <w:szCs w:val="28"/>
        </w:rPr>
        <w:t>в приложении к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D83810">
        <w:rPr>
          <w:rFonts w:ascii="Times New Roman" w:hAnsi="Times New Roman" w:cs="Times New Roman"/>
          <w:sz w:val="28"/>
          <w:szCs w:val="28"/>
        </w:rPr>
        <w:t xml:space="preserve">проекту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D8381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83810">
        <w:rPr>
          <w:rFonts w:ascii="Times New Roman" w:hAnsi="Times New Roman" w:cs="Times New Roman"/>
          <w:sz w:val="28"/>
          <w:szCs w:val="28"/>
        </w:rPr>
        <w:t xml:space="preserve"> которым предусматривается распределение</w:t>
      </w:r>
      <w:r w:rsidR="00695E50">
        <w:rPr>
          <w:rFonts w:ascii="Times New Roman" w:hAnsi="Times New Roman" w:cs="Times New Roman"/>
          <w:sz w:val="28"/>
          <w:szCs w:val="28"/>
        </w:rPr>
        <w:t xml:space="preserve">  </w:t>
      </w:r>
      <w:r w:rsidRPr="00D83810">
        <w:rPr>
          <w:rFonts w:ascii="Times New Roman" w:hAnsi="Times New Roman" w:cs="Times New Roman"/>
          <w:sz w:val="28"/>
          <w:szCs w:val="28"/>
        </w:rPr>
        <w:t xml:space="preserve">межбюджетных трансфертов бюджетам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Почепского района</w:t>
      </w:r>
      <w:r w:rsidRPr="00D83810">
        <w:rPr>
          <w:rFonts w:ascii="Times New Roman" w:hAnsi="Times New Roman" w:cs="Times New Roman"/>
          <w:sz w:val="28"/>
          <w:szCs w:val="28"/>
        </w:rPr>
        <w:t xml:space="preserve"> на 2019 год и на плановый период 2020 и 2021 годов, </w:t>
      </w:r>
      <w:r>
        <w:rPr>
          <w:rFonts w:ascii="Times New Roman" w:hAnsi="Times New Roman" w:cs="Times New Roman"/>
          <w:sz w:val="28"/>
          <w:szCs w:val="28"/>
        </w:rPr>
        <w:t>предлагаемые к утверждению показатели соответствуют.</w:t>
      </w:r>
    </w:p>
    <w:p w:rsidR="00D437C2" w:rsidRPr="005A7F9F" w:rsidRDefault="000D03B8" w:rsidP="00D4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>По результатам проверки соблюдения условий формирования расходов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бюджета, предусмотренных статьёй 65 Бюджетного кодекса Российской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Федерации, установлено</w:t>
      </w:r>
      <w:r w:rsidR="00D437C2">
        <w:rPr>
          <w:rFonts w:ascii="Times New Roman" w:hAnsi="Times New Roman" w:cs="Times New Roman"/>
          <w:sz w:val="28"/>
          <w:szCs w:val="28"/>
        </w:rPr>
        <w:t>, что н</w:t>
      </w:r>
      <w:r w:rsidR="00D437C2" w:rsidRPr="005A7F9F">
        <w:rPr>
          <w:rFonts w:ascii="Times New Roman" w:hAnsi="Times New Roman" w:cs="Times New Roman"/>
          <w:sz w:val="28"/>
          <w:szCs w:val="28"/>
        </w:rPr>
        <w:t>а момент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="00D437C2" w:rsidRPr="005A7F9F">
        <w:rPr>
          <w:rFonts w:ascii="Times New Roman" w:hAnsi="Times New Roman" w:cs="Times New Roman"/>
          <w:sz w:val="28"/>
          <w:szCs w:val="28"/>
        </w:rPr>
        <w:t>проведения экспертизы на</w:t>
      </w:r>
      <w:r w:rsidR="00D437C2">
        <w:rPr>
          <w:rFonts w:ascii="Times New Roman" w:hAnsi="Times New Roman" w:cs="Times New Roman"/>
          <w:sz w:val="28"/>
          <w:szCs w:val="28"/>
        </w:rPr>
        <w:t xml:space="preserve"> официальном сайте Краснорогской сельской администрации </w:t>
      </w:r>
      <w:r w:rsidR="00D437C2" w:rsidRPr="005A7F9F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</w:t>
      </w:r>
      <w:r w:rsidR="00D437C2">
        <w:rPr>
          <w:rFonts w:ascii="Times New Roman" w:hAnsi="Times New Roman" w:cs="Times New Roman"/>
          <w:sz w:val="28"/>
          <w:szCs w:val="28"/>
        </w:rPr>
        <w:t>не размещен, что не позволяет проверить обоснованность прогнозируемых расходов.</w:t>
      </w:r>
    </w:p>
    <w:p w:rsidR="000D03B8" w:rsidRDefault="00D437C2" w:rsidP="00053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Решения о бюджете</w:t>
      </w:r>
      <w:r w:rsidR="000D03B8" w:rsidRPr="00A83DAC">
        <w:rPr>
          <w:rFonts w:ascii="Times New Roman" w:hAnsi="Times New Roman" w:cs="Times New Roman"/>
          <w:sz w:val="28"/>
          <w:szCs w:val="28"/>
        </w:rPr>
        <w:t xml:space="preserve"> сформирован по разделам, подразделам, целевым статьям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="000D03B8" w:rsidRPr="00A83DA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0D03B8" w:rsidRPr="00A83DAC">
        <w:rPr>
          <w:rFonts w:ascii="Times New Roman" w:hAnsi="Times New Roman" w:cs="Times New Roman"/>
          <w:sz w:val="28"/>
          <w:szCs w:val="28"/>
        </w:rPr>
        <w:t xml:space="preserve"> программам и непрограммным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="000D03B8" w:rsidRPr="00A83DAC">
        <w:rPr>
          <w:rFonts w:ascii="Times New Roman" w:hAnsi="Times New Roman" w:cs="Times New Roman"/>
          <w:sz w:val="28"/>
          <w:szCs w:val="28"/>
        </w:rPr>
        <w:t>направлениям деятельности), группам и подгруппам видов расходов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="000D03B8" w:rsidRPr="00A83DAC">
        <w:rPr>
          <w:rFonts w:ascii="Times New Roman" w:hAnsi="Times New Roman" w:cs="Times New Roman"/>
          <w:sz w:val="28"/>
          <w:szCs w:val="28"/>
        </w:rPr>
        <w:t>классификации расходов, в целом на основании Приказа № 132н.</w:t>
      </w:r>
    </w:p>
    <w:p w:rsidR="00D437C2" w:rsidRPr="00C031CC" w:rsidRDefault="00D437C2" w:rsidP="00D4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1CC">
        <w:rPr>
          <w:rFonts w:ascii="Times New Roman" w:hAnsi="Times New Roman" w:cs="Times New Roman"/>
          <w:sz w:val="28"/>
          <w:szCs w:val="28"/>
        </w:rPr>
        <w:t xml:space="preserve">По сравнению с ожидаемым исполнением бюджета </w:t>
      </w:r>
      <w:r>
        <w:rPr>
          <w:rFonts w:ascii="Times New Roman" w:hAnsi="Times New Roman" w:cs="Times New Roman"/>
          <w:sz w:val="28"/>
          <w:szCs w:val="28"/>
        </w:rPr>
        <w:t>Краснорогского поселения по расходам в 2018 году проектом Решения о бюджете</w:t>
      </w:r>
      <w:r w:rsidRPr="00C031CC">
        <w:rPr>
          <w:rFonts w:ascii="Times New Roman" w:hAnsi="Times New Roman" w:cs="Times New Roman"/>
          <w:sz w:val="28"/>
          <w:szCs w:val="28"/>
        </w:rPr>
        <w:t xml:space="preserve"> предусмотрено увеличение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 xml:space="preserve">бюджетных ассигнований на 2019 год по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031CC">
        <w:rPr>
          <w:rFonts w:ascii="Times New Roman" w:hAnsi="Times New Roman" w:cs="Times New Roman"/>
          <w:sz w:val="28"/>
          <w:szCs w:val="28"/>
        </w:rPr>
        <w:t xml:space="preserve"> разделам классификации расходов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C031CC">
        <w:rPr>
          <w:rFonts w:ascii="Times New Roman" w:hAnsi="Times New Roman" w:cs="Times New Roman"/>
          <w:sz w:val="28"/>
          <w:szCs w:val="28"/>
        </w:rPr>
        <w:t>бюджетов</w:t>
      </w:r>
      <w:r>
        <w:rPr>
          <w:rFonts w:ascii="Times New Roman" w:hAnsi="Times New Roman" w:cs="Times New Roman"/>
          <w:sz w:val="28"/>
          <w:szCs w:val="28"/>
        </w:rPr>
        <w:t>, по 1 разделу - уменьшение.</w:t>
      </w:r>
    </w:p>
    <w:p w:rsidR="000D03B8" w:rsidRPr="00A83DAC" w:rsidRDefault="000D03B8" w:rsidP="00053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 xml:space="preserve">Ведомственная структура 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расходов на 2019-</w:t>
      </w:r>
      <w:r w:rsidR="006172B3">
        <w:rPr>
          <w:rFonts w:ascii="Times New Roman" w:hAnsi="Times New Roman" w:cs="Times New Roman"/>
          <w:sz w:val="28"/>
          <w:szCs w:val="28"/>
        </w:rPr>
        <w:t>2</w:t>
      </w:r>
      <w:r w:rsidRPr="00A83DAC">
        <w:rPr>
          <w:rFonts w:ascii="Times New Roman" w:hAnsi="Times New Roman" w:cs="Times New Roman"/>
          <w:sz w:val="28"/>
          <w:szCs w:val="28"/>
        </w:rPr>
        <w:t xml:space="preserve">021 годы сформирована по </w:t>
      </w:r>
      <w:r w:rsidR="006172B3">
        <w:rPr>
          <w:rFonts w:ascii="Times New Roman" w:hAnsi="Times New Roman" w:cs="Times New Roman"/>
          <w:sz w:val="28"/>
          <w:szCs w:val="28"/>
        </w:rPr>
        <w:t xml:space="preserve">единственному главному распорядителю бюджетных средств –Краснорогской сельской администрациипо </w:t>
      </w:r>
      <w:r w:rsidRPr="00A83DAC">
        <w:rPr>
          <w:rFonts w:ascii="Times New Roman" w:hAnsi="Times New Roman" w:cs="Times New Roman"/>
          <w:sz w:val="28"/>
          <w:szCs w:val="28"/>
        </w:rPr>
        <w:t xml:space="preserve">разделам, подразделам и целевым статьям,предусматривающим привязку бюджетных ассигнований к </w:t>
      </w:r>
      <w:r w:rsidR="006172B3">
        <w:rPr>
          <w:rFonts w:ascii="Times New Roman" w:hAnsi="Times New Roman" w:cs="Times New Roman"/>
          <w:sz w:val="28"/>
          <w:szCs w:val="28"/>
        </w:rPr>
        <w:t>муниципальным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программам, подпрограмм, основным мероприятиям программ и непрограммным направлениям деятельности, группам иподгруппам видов расходов классификации расходов бюджетов, в целом наосновании Приказа № 132н.</w:t>
      </w:r>
    </w:p>
    <w:p w:rsidR="000D03B8" w:rsidRPr="00A83DAC" w:rsidRDefault="000D03B8" w:rsidP="00053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6172B3">
        <w:rPr>
          <w:rFonts w:ascii="Times New Roman" w:hAnsi="Times New Roman" w:cs="Times New Roman"/>
          <w:sz w:val="28"/>
          <w:szCs w:val="28"/>
        </w:rPr>
        <w:t>Краснорогского сельского поселения</w:t>
      </w:r>
      <w:r w:rsidRPr="00A83DAC">
        <w:rPr>
          <w:rFonts w:ascii="Times New Roman" w:hAnsi="Times New Roman" w:cs="Times New Roman"/>
          <w:sz w:val="28"/>
          <w:szCs w:val="28"/>
        </w:rPr>
        <w:t xml:space="preserve"> сформирован по </w:t>
      </w:r>
      <w:r w:rsidR="006172B3">
        <w:rPr>
          <w:rFonts w:ascii="Times New Roman" w:hAnsi="Times New Roman" w:cs="Times New Roman"/>
          <w:sz w:val="28"/>
          <w:szCs w:val="28"/>
        </w:rPr>
        <w:t>2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="006172B3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A83DAC">
        <w:rPr>
          <w:rFonts w:ascii="Times New Roman" w:hAnsi="Times New Roman" w:cs="Times New Roman"/>
          <w:sz w:val="28"/>
          <w:szCs w:val="28"/>
        </w:rPr>
        <w:t>программам и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не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программным расходам.</w:t>
      </w:r>
    </w:p>
    <w:p w:rsidR="006172B3" w:rsidRDefault="006172B3" w:rsidP="0061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20 проекта Решения о бюджете</w:t>
      </w:r>
      <w:r w:rsidRPr="00A83DAC">
        <w:rPr>
          <w:rFonts w:ascii="Times New Roman" w:hAnsi="Times New Roman" w:cs="Times New Roman"/>
          <w:sz w:val="28"/>
          <w:szCs w:val="28"/>
        </w:rPr>
        <w:t xml:space="preserve"> предлагается установить ежегодные размерырезервного фонда в объёме</w:t>
      </w:r>
      <w:r>
        <w:rPr>
          <w:rFonts w:ascii="Times New Roman" w:hAnsi="Times New Roman" w:cs="Times New Roman"/>
          <w:sz w:val="28"/>
          <w:szCs w:val="28"/>
        </w:rPr>
        <w:t xml:space="preserve"> 10,0</w:t>
      </w:r>
      <w:r w:rsidRPr="00A83DAC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541E9F">
        <w:rPr>
          <w:rFonts w:ascii="Times New Roman" w:hAnsi="Times New Roman" w:cs="Times New Roman"/>
          <w:sz w:val="28"/>
          <w:szCs w:val="28"/>
        </w:rPr>
        <w:t>что не превышает 3</w:t>
      </w:r>
      <w:r>
        <w:rPr>
          <w:rFonts w:ascii="Times New Roman" w:hAnsi="Times New Roman" w:cs="Times New Roman"/>
          <w:sz w:val="28"/>
          <w:szCs w:val="28"/>
        </w:rPr>
        <w:t xml:space="preserve"> процентов утверждаемого </w:t>
      </w:r>
      <w:r w:rsidRPr="00541E9F">
        <w:rPr>
          <w:rFonts w:ascii="Times New Roman" w:hAnsi="Times New Roman" w:cs="Times New Roman"/>
          <w:sz w:val="28"/>
          <w:szCs w:val="28"/>
        </w:rPr>
        <w:t xml:space="preserve">общего объёма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Краснорогского сельского поселения и </w:t>
      </w:r>
      <w:r w:rsidRPr="00541E9F">
        <w:rPr>
          <w:rFonts w:ascii="Times New Roman" w:hAnsi="Times New Roman" w:cs="Times New Roman"/>
          <w:sz w:val="28"/>
          <w:szCs w:val="28"/>
        </w:rPr>
        <w:t>соответствует требованиям пункта 3 статьи 81 Бюджетного кодекса Российской Федерации.</w:t>
      </w:r>
    </w:p>
    <w:p w:rsidR="006172B3" w:rsidRPr="00A83DAC" w:rsidRDefault="006172B3" w:rsidP="0061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Решения о бюджете </w:t>
      </w:r>
      <w:r w:rsidRPr="00A83DAC">
        <w:rPr>
          <w:rFonts w:ascii="Times New Roman" w:hAnsi="Times New Roman" w:cs="Times New Roman"/>
          <w:sz w:val="28"/>
          <w:szCs w:val="28"/>
        </w:rPr>
        <w:t xml:space="preserve">предусмотрено формирование </w:t>
      </w:r>
      <w:r>
        <w:rPr>
          <w:rFonts w:ascii="Times New Roman" w:hAnsi="Times New Roman" w:cs="Times New Roman"/>
          <w:sz w:val="28"/>
          <w:szCs w:val="28"/>
        </w:rPr>
        <w:t>сбалансированного бюджета (без дефицита).</w:t>
      </w:r>
    </w:p>
    <w:p w:rsidR="006172B3" w:rsidRPr="00A83DAC" w:rsidRDefault="006172B3" w:rsidP="0061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пунктом 7 проекта Решения о бюджете</w:t>
      </w:r>
      <w:r w:rsidRPr="00A83DA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приложении 5 </w:t>
      </w:r>
      <w:r w:rsidRPr="00A83DAC">
        <w:rPr>
          <w:rFonts w:ascii="Times New Roman" w:hAnsi="Times New Roman" w:cs="Times New Roman"/>
          <w:sz w:val="28"/>
          <w:szCs w:val="28"/>
        </w:rPr>
        <w:t>предлагается утвердить источники внутреннего финансирования дефицитабюджета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72B3" w:rsidRPr="00A83DAC" w:rsidRDefault="006172B3" w:rsidP="0061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>При проверке соблюдения положений статьи 23 Бюджетного кодекса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Российской Федерации и Приказа № 132н в части отнесения источников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внутреннего финансирования дефицита бюджета,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 xml:space="preserve">отражённых в </w:t>
      </w:r>
      <w:r>
        <w:rPr>
          <w:rFonts w:ascii="Times New Roman" w:hAnsi="Times New Roman" w:cs="Times New Roman"/>
          <w:sz w:val="28"/>
          <w:szCs w:val="28"/>
        </w:rPr>
        <w:t>проекте Решения о бюджете</w:t>
      </w:r>
      <w:r w:rsidRPr="00A83DAC">
        <w:rPr>
          <w:rFonts w:ascii="Times New Roman" w:hAnsi="Times New Roman" w:cs="Times New Roman"/>
          <w:sz w:val="28"/>
          <w:szCs w:val="28"/>
        </w:rPr>
        <w:t>, к соответствующим кодам бюджетной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A83DAC">
        <w:rPr>
          <w:rFonts w:ascii="Times New Roman" w:hAnsi="Times New Roman" w:cs="Times New Roman"/>
          <w:sz w:val="28"/>
          <w:szCs w:val="28"/>
        </w:rPr>
        <w:t>классификации, нарушений не установлено.</w:t>
      </w:r>
    </w:p>
    <w:p w:rsidR="006172B3" w:rsidRPr="00A83DAC" w:rsidRDefault="006172B3" w:rsidP="0061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AC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5 </w:t>
      </w:r>
      <w:r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r w:rsidRPr="00A83DAC">
        <w:rPr>
          <w:rFonts w:ascii="Times New Roman" w:hAnsi="Times New Roman" w:cs="Times New Roman"/>
          <w:sz w:val="28"/>
          <w:szCs w:val="28"/>
        </w:rPr>
        <w:t>запланирован</w:t>
      </w:r>
      <w:r>
        <w:rPr>
          <w:rFonts w:ascii="Times New Roman" w:hAnsi="Times New Roman" w:cs="Times New Roman"/>
          <w:sz w:val="28"/>
          <w:szCs w:val="28"/>
        </w:rPr>
        <w:t xml:space="preserve"> единственный источник финансирования дефицита бюджета - изменениеотстатков средств на счете по учету средств бюджета в течении финансового года.</w:t>
      </w:r>
    </w:p>
    <w:p w:rsidR="006172B3" w:rsidRDefault="006172B3" w:rsidP="00053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72B3" w:rsidRDefault="006172B3" w:rsidP="00336B5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6B53">
        <w:rPr>
          <w:rFonts w:ascii="Times New Roman" w:hAnsi="Times New Roman" w:cs="Times New Roman"/>
          <w:b/>
          <w:bCs/>
          <w:sz w:val="28"/>
          <w:szCs w:val="28"/>
        </w:rPr>
        <w:t>Предложения</w:t>
      </w:r>
      <w:r w:rsidR="00336B53" w:rsidRPr="00336B5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36B53" w:rsidRPr="00336B53" w:rsidRDefault="00336B53" w:rsidP="00336B5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6B53" w:rsidRDefault="00336B53" w:rsidP="00053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Краснорогской сельской администрации Почепского района:</w:t>
      </w:r>
    </w:p>
    <w:p w:rsidR="006172B3" w:rsidRPr="002E638B" w:rsidRDefault="006172B3" w:rsidP="002E638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38B">
        <w:rPr>
          <w:rFonts w:ascii="Times New Roman" w:hAnsi="Times New Roman" w:cs="Times New Roman"/>
          <w:sz w:val="28"/>
          <w:szCs w:val="28"/>
        </w:rPr>
        <w:t xml:space="preserve">Разместить на 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2E638B">
        <w:rPr>
          <w:rFonts w:ascii="Times New Roman" w:hAnsi="Times New Roman" w:cs="Times New Roman"/>
          <w:sz w:val="28"/>
          <w:szCs w:val="28"/>
        </w:rPr>
        <w:t xml:space="preserve"> официальной странице Краснорогской сельской администрации Почепского района (</w:t>
      </w:r>
      <w:hyperlink r:id="rId14" w:history="1">
        <w:r w:rsidRPr="002E638B">
          <w:rPr>
            <w:rStyle w:val="a7"/>
            <w:rFonts w:ascii="Times New Roman" w:hAnsi="Times New Roman" w:cs="Times New Roman"/>
            <w:sz w:val="28"/>
            <w:szCs w:val="28"/>
          </w:rPr>
          <w:t>http</w:t>
        </w:r>
        <w:r w:rsidRPr="002E638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</w:t>
        </w:r>
        <w:r w:rsidRPr="002E638B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Pr="002E638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E638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2E638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admkrrog</w:t>
        </w:r>
        <w:r w:rsidRPr="002E638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2E638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2E638B">
        <w:rPr>
          <w:rFonts w:ascii="Times New Roman" w:hAnsi="Times New Roman" w:cs="Times New Roman"/>
          <w:sz w:val="28"/>
          <w:szCs w:val="28"/>
        </w:rPr>
        <w:t xml:space="preserve">), </w:t>
      </w:r>
      <w:r w:rsidR="00914E45" w:rsidRPr="002E638B">
        <w:rPr>
          <w:rFonts w:ascii="Times New Roman" w:hAnsi="Times New Roman" w:cs="Times New Roman"/>
          <w:sz w:val="28"/>
          <w:szCs w:val="28"/>
        </w:rPr>
        <w:t xml:space="preserve">полную информацию о ходе подготоки, рассмотрения, утверждения и исполнения </w:t>
      </w:r>
      <w:r w:rsidR="00914E45" w:rsidRPr="002E638B">
        <w:rPr>
          <w:rFonts w:ascii="Times New Roman" w:hAnsi="Times New Roman" w:cs="Times New Roman"/>
          <w:sz w:val="28"/>
          <w:szCs w:val="28"/>
        </w:rPr>
        <w:lastRenderedPageBreak/>
        <w:t xml:space="preserve">бюджета Краснорогского сельского поселения в целях исполнения требований, </w:t>
      </w:r>
      <w:r w:rsidRPr="002E638B">
        <w:rPr>
          <w:rFonts w:ascii="Times New Roman" w:hAnsi="Times New Roman" w:cs="Times New Roman"/>
          <w:sz w:val="28"/>
          <w:szCs w:val="28"/>
        </w:rPr>
        <w:t>установленн</w:t>
      </w:r>
      <w:r w:rsidR="00914E45" w:rsidRPr="002E638B">
        <w:rPr>
          <w:rFonts w:ascii="Times New Roman" w:hAnsi="Times New Roman" w:cs="Times New Roman"/>
          <w:sz w:val="28"/>
          <w:szCs w:val="28"/>
        </w:rPr>
        <w:t>ых</w:t>
      </w:r>
      <w:r w:rsidRPr="002E638B">
        <w:rPr>
          <w:rFonts w:ascii="Times New Roman" w:hAnsi="Times New Roman" w:cs="Times New Roman"/>
          <w:sz w:val="28"/>
          <w:szCs w:val="28"/>
        </w:rPr>
        <w:t xml:space="preserve"> статьёй 36 Бюджетного кодекса Российской Федерации.</w:t>
      </w:r>
    </w:p>
    <w:p w:rsidR="002E638B" w:rsidRPr="002E638B" w:rsidRDefault="002E638B" w:rsidP="002E638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38B">
        <w:rPr>
          <w:rFonts w:ascii="Times New Roman" w:hAnsi="Times New Roman" w:cs="Times New Roman"/>
          <w:sz w:val="28"/>
          <w:szCs w:val="28"/>
        </w:rPr>
        <w:t>П</w:t>
      </w:r>
      <w:r w:rsidR="000257A2" w:rsidRPr="002E638B">
        <w:rPr>
          <w:rFonts w:ascii="Times New Roman" w:hAnsi="Times New Roman" w:cs="Times New Roman"/>
          <w:sz w:val="28"/>
          <w:szCs w:val="28"/>
        </w:rPr>
        <w:t>ривестив соответствие</w:t>
      </w:r>
      <w:r w:rsidRPr="002E638B">
        <w:rPr>
          <w:rFonts w:ascii="Times New Roman" w:hAnsi="Times New Roman" w:cs="Times New Roman"/>
          <w:sz w:val="28"/>
          <w:szCs w:val="28"/>
        </w:rPr>
        <w:t xml:space="preserve"> п</w:t>
      </w:r>
      <w:r w:rsidR="000257A2" w:rsidRPr="002E638B">
        <w:rPr>
          <w:rFonts w:ascii="Times New Roman" w:hAnsi="Times New Roman" w:cs="Times New Roman"/>
          <w:sz w:val="28"/>
          <w:szCs w:val="28"/>
        </w:rPr>
        <w:t>оказатели неналоговых доходов</w:t>
      </w:r>
      <w:r w:rsidRPr="002E638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2E638B" w:rsidRPr="002E638B" w:rsidRDefault="002E638B" w:rsidP="002E638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38B">
        <w:rPr>
          <w:rFonts w:ascii="Times New Roman" w:hAnsi="Times New Roman" w:cs="Times New Roman"/>
          <w:sz w:val="28"/>
          <w:szCs w:val="28"/>
        </w:rPr>
        <w:t>Утвержденную Методику планирования налоговых и неналоговых доходов дополнить правилами планирования недостающих видов доходов.</w:t>
      </w:r>
    </w:p>
    <w:p w:rsidR="002E638B" w:rsidRPr="002E638B" w:rsidRDefault="002E638B" w:rsidP="002E638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38B">
        <w:rPr>
          <w:rFonts w:ascii="Times New Roman" w:hAnsi="Times New Roman" w:cs="Times New Roman"/>
          <w:sz w:val="28"/>
          <w:szCs w:val="28"/>
        </w:rPr>
        <w:t>Привести в соответствие приложение 3 «Перечень главных администраторов доходов» к проекту Решения о бюджете и реестр источников доходов поселения на 2019-2020 годы.</w:t>
      </w:r>
    </w:p>
    <w:p w:rsidR="002E638B" w:rsidRPr="002E638B" w:rsidRDefault="002E638B" w:rsidP="002E638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38B">
        <w:rPr>
          <w:rFonts w:ascii="Times New Roman" w:hAnsi="Times New Roman" w:cs="Times New Roman"/>
          <w:sz w:val="28"/>
          <w:szCs w:val="28"/>
        </w:rPr>
        <w:t>Отразить в доходной части бюджета распределение доходов в соответствии с Приказом 132н.</w:t>
      </w:r>
    </w:p>
    <w:p w:rsidR="002E638B" w:rsidRDefault="002E638B" w:rsidP="002E638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38B">
        <w:rPr>
          <w:rFonts w:ascii="Times New Roman" w:hAnsi="Times New Roman" w:cs="Times New Roman"/>
          <w:sz w:val="28"/>
          <w:szCs w:val="28"/>
        </w:rPr>
        <w:t>Сформировать реестр расходных обязательств Краснорогского сельского поселения на 2019-2020</w:t>
      </w:r>
      <w:r w:rsidR="00695E50">
        <w:rPr>
          <w:rFonts w:ascii="Times New Roman" w:hAnsi="Times New Roman" w:cs="Times New Roman"/>
          <w:sz w:val="28"/>
          <w:szCs w:val="28"/>
        </w:rPr>
        <w:t xml:space="preserve"> </w:t>
      </w:r>
      <w:r w:rsidRPr="002E638B">
        <w:rPr>
          <w:rFonts w:ascii="Times New Roman" w:hAnsi="Times New Roman" w:cs="Times New Roman"/>
          <w:sz w:val="28"/>
          <w:szCs w:val="28"/>
        </w:rPr>
        <w:t>годы.</w:t>
      </w:r>
    </w:p>
    <w:p w:rsidR="00336B53" w:rsidRDefault="00336B53" w:rsidP="00336B53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36B53" w:rsidRDefault="00336B53" w:rsidP="00336B53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B53">
        <w:rPr>
          <w:rFonts w:ascii="Times New Roman" w:hAnsi="Times New Roman" w:cs="Times New Roman"/>
          <w:b/>
          <w:sz w:val="28"/>
          <w:szCs w:val="28"/>
        </w:rPr>
        <w:t xml:space="preserve">Краснорогскому сельскому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336B53">
        <w:rPr>
          <w:rFonts w:ascii="Times New Roman" w:hAnsi="Times New Roman" w:cs="Times New Roman"/>
          <w:b/>
          <w:sz w:val="28"/>
          <w:szCs w:val="28"/>
        </w:rPr>
        <w:t>овету народных депутатов:</w:t>
      </w:r>
    </w:p>
    <w:p w:rsidR="00336B53" w:rsidRDefault="00336B53" w:rsidP="00336B5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B53">
        <w:rPr>
          <w:rFonts w:ascii="Times New Roman" w:hAnsi="Times New Roman" w:cs="Times New Roman"/>
          <w:sz w:val="28"/>
          <w:szCs w:val="28"/>
        </w:rPr>
        <w:t xml:space="preserve"> Рассмотреть проект Решения о бюджете с учетом замечани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36B53">
        <w:rPr>
          <w:rFonts w:ascii="Times New Roman" w:hAnsi="Times New Roman" w:cs="Times New Roman"/>
          <w:sz w:val="28"/>
          <w:szCs w:val="28"/>
        </w:rPr>
        <w:t>, выявленных в ходе подготовки заключения.</w:t>
      </w:r>
    </w:p>
    <w:p w:rsidR="00336B53" w:rsidRDefault="00336B53" w:rsidP="00336B5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B53" w:rsidRDefault="00336B53" w:rsidP="00336B5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B53" w:rsidRDefault="00336B53" w:rsidP="00336B5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B53" w:rsidRDefault="00336B53" w:rsidP="00336B5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B53" w:rsidRDefault="00336B53" w:rsidP="00336B5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B53" w:rsidRDefault="00336B53" w:rsidP="00336B5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336B53" w:rsidRPr="00336B53" w:rsidRDefault="00336B53" w:rsidP="00336B5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КСП Почепского района                                             Л.И. Молодожен</w:t>
      </w:r>
    </w:p>
    <w:p w:rsidR="00336B53" w:rsidRPr="00336B53" w:rsidRDefault="00336B53" w:rsidP="00336B53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36B53" w:rsidRPr="002E638B" w:rsidRDefault="00336B53" w:rsidP="00336B53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D03B8" w:rsidRPr="002E638B" w:rsidRDefault="000D03B8" w:rsidP="002E6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D03B8" w:rsidRPr="002E638B" w:rsidSect="00336B53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F7E" w:rsidRDefault="00685F7E" w:rsidP="00336B53">
      <w:pPr>
        <w:spacing w:after="0" w:line="240" w:lineRule="auto"/>
      </w:pPr>
      <w:r>
        <w:separator/>
      </w:r>
    </w:p>
  </w:endnote>
  <w:endnote w:type="continuationSeparator" w:id="1">
    <w:p w:rsidR="00685F7E" w:rsidRDefault="00685F7E" w:rsidP="00336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7040921"/>
      <w:docPartObj>
        <w:docPartGallery w:val="Page Numbers (Bottom of Page)"/>
        <w:docPartUnique/>
      </w:docPartObj>
    </w:sdtPr>
    <w:sdtContent>
      <w:p w:rsidR="00732BA8" w:rsidRDefault="00732BA8">
        <w:pPr>
          <w:pStyle w:val="ac"/>
          <w:jc w:val="center"/>
        </w:pPr>
        <w:fldSimple w:instr="PAGE   \* MERGEFORMAT">
          <w:r w:rsidR="00447BD8">
            <w:rPr>
              <w:noProof/>
            </w:rPr>
            <w:t>2</w:t>
          </w:r>
        </w:fldSimple>
      </w:p>
    </w:sdtContent>
  </w:sdt>
  <w:p w:rsidR="00732BA8" w:rsidRDefault="00732BA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F7E" w:rsidRDefault="00685F7E" w:rsidP="00336B53">
      <w:pPr>
        <w:spacing w:after="0" w:line="240" w:lineRule="auto"/>
      </w:pPr>
      <w:r>
        <w:separator/>
      </w:r>
    </w:p>
  </w:footnote>
  <w:footnote w:type="continuationSeparator" w:id="1">
    <w:p w:rsidR="00685F7E" w:rsidRDefault="00685F7E" w:rsidP="00336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C60A1"/>
    <w:multiLevelType w:val="hybridMultilevel"/>
    <w:tmpl w:val="0AE8B654"/>
    <w:lvl w:ilvl="0" w:tplc="97C6F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C2C38"/>
    <w:multiLevelType w:val="hybridMultilevel"/>
    <w:tmpl w:val="20D026C2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2F81BF5"/>
    <w:multiLevelType w:val="hybridMultilevel"/>
    <w:tmpl w:val="25B4E616"/>
    <w:lvl w:ilvl="0" w:tplc="7BA615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5A1414"/>
    <w:multiLevelType w:val="multilevel"/>
    <w:tmpl w:val="D38087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B723AC"/>
    <w:multiLevelType w:val="hybridMultilevel"/>
    <w:tmpl w:val="95AEC6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91A20"/>
    <w:multiLevelType w:val="multilevel"/>
    <w:tmpl w:val="1B3ADCE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6D412E4F"/>
    <w:multiLevelType w:val="multilevel"/>
    <w:tmpl w:val="BE42A45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7">
    <w:nsid w:val="774904A9"/>
    <w:multiLevelType w:val="multilevel"/>
    <w:tmpl w:val="42B214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7D5165A8"/>
    <w:multiLevelType w:val="multilevel"/>
    <w:tmpl w:val="2FFE7C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02A3"/>
    <w:rsid w:val="00010ADE"/>
    <w:rsid w:val="00020827"/>
    <w:rsid w:val="000212D7"/>
    <w:rsid w:val="00023224"/>
    <w:rsid w:val="000257A2"/>
    <w:rsid w:val="000262BC"/>
    <w:rsid w:val="000277DE"/>
    <w:rsid w:val="0003707C"/>
    <w:rsid w:val="00040E77"/>
    <w:rsid w:val="00047576"/>
    <w:rsid w:val="00052EF0"/>
    <w:rsid w:val="00053E8E"/>
    <w:rsid w:val="00056916"/>
    <w:rsid w:val="0006356F"/>
    <w:rsid w:val="00066E46"/>
    <w:rsid w:val="000762BF"/>
    <w:rsid w:val="00091644"/>
    <w:rsid w:val="000A0EB1"/>
    <w:rsid w:val="000B175A"/>
    <w:rsid w:val="000C4EBE"/>
    <w:rsid w:val="000C56B6"/>
    <w:rsid w:val="000D03B8"/>
    <w:rsid w:val="000E13E9"/>
    <w:rsid w:val="000F0D9B"/>
    <w:rsid w:val="00101B74"/>
    <w:rsid w:val="001077A9"/>
    <w:rsid w:val="00110E04"/>
    <w:rsid w:val="001110AD"/>
    <w:rsid w:val="00111954"/>
    <w:rsid w:val="00112F49"/>
    <w:rsid w:val="00116807"/>
    <w:rsid w:val="0012157C"/>
    <w:rsid w:val="00121D7F"/>
    <w:rsid w:val="001228CF"/>
    <w:rsid w:val="00142091"/>
    <w:rsid w:val="00143EC7"/>
    <w:rsid w:val="0015653E"/>
    <w:rsid w:val="00161185"/>
    <w:rsid w:val="00194923"/>
    <w:rsid w:val="001A4285"/>
    <w:rsid w:val="001A6FB8"/>
    <w:rsid w:val="001C0F91"/>
    <w:rsid w:val="001E1507"/>
    <w:rsid w:val="001E59C6"/>
    <w:rsid w:val="001E6198"/>
    <w:rsid w:val="002002A3"/>
    <w:rsid w:val="00204E8F"/>
    <w:rsid w:val="002068C8"/>
    <w:rsid w:val="002113EA"/>
    <w:rsid w:val="00232BD7"/>
    <w:rsid w:val="00241BE3"/>
    <w:rsid w:val="00253C09"/>
    <w:rsid w:val="00261BC3"/>
    <w:rsid w:val="00261F38"/>
    <w:rsid w:val="002945BE"/>
    <w:rsid w:val="002A0FD3"/>
    <w:rsid w:val="002D5D2F"/>
    <w:rsid w:val="002D629F"/>
    <w:rsid w:val="002D66CA"/>
    <w:rsid w:val="002D762A"/>
    <w:rsid w:val="002E3D06"/>
    <w:rsid w:val="002E638B"/>
    <w:rsid w:val="0030378B"/>
    <w:rsid w:val="0030508E"/>
    <w:rsid w:val="00305168"/>
    <w:rsid w:val="00311076"/>
    <w:rsid w:val="0031607F"/>
    <w:rsid w:val="003176E5"/>
    <w:rsid w:val="00335407"/>
    <w:rsid w:val="00336B53"/>
    <w:rsid w:val="00347AB7"/>
    <w:rsid w:val="0035151E"/>
    <w:rsid w:val="003527E0"/>
    <w:rsid w:val="00353FEF"/>
    <w:rsid w:val="003710C4"/>
    <w:rsid w:val="00381552"/>
    <w:rsid w:val="00381B4C"/>
    <w:rsid w:val="003865DD"/>
    <w:rsid w:val="00393689"/>
    <w:rsid w:val="00394C50"/>
    <w:rsid w:val="003958DC"/>
    <w:rsid w:val="003A0F42"/>
    <w:rsid w:val="003A5945"/>
    <w:rsid w:val="003A7057"/>
    <w:rsid w:val="003B127A"/>
    <w:rsid w:val="003B2588"/>
    <w:rsid w:val="003C4F65"/>
    <w:rsid w:val="003D2EA1"/>
    <w:rsid w:val="003D46E6"/>
    <w:rsid w:val="003F0D34"/>
    <w:rsid w:val="003F7734"/>
    <w:rsid w:val="004016D6"/>
    <w:rsid w:val="0041244A"/>
    <w:rsid w:val="00413C84"/>
    <w:rsid w:val="004257E6"/>
    <w:rsid w:val="00432E16"/>
    <w:rsid w:val="00437D3D"/>
    <w:rsid w:val="00447BD8"/>
    <w:rsid w:val="00463892"/>
    <w:rsid w:val="00465051"/>
    <w:rsid w:val="00471092"/>
    <w:rsid w:val="00476892"/>
    <w:rsid w:val="00481D1E"/>
    <w:rsid w:val="00484D0D"/>
    <w:rsid w:val="004A1D50"/>
    <w:rsid w:val="004A3F6F"/>
    <w:rsid w:val="004B153E"/>
    <w:rsid w:val="004B47FF"/>
    <w:rsid w:val="004B6C40"/>
    <w:rsid w:val="004B7F14"/>
    <w:rsid w:val="004C053A"/>
    <w:rsid w:val="004C2B1B"/>
    <w:rsid w:val="004D44CF"/>
    <w:rsid w:val="004E12B1"/>
    <w:rsid w:val="004E75CC"/>
    <w:rsid w:val="00506C95"/>
    <w:rsid w:val="00510280"/>
    <w:rsid w:val="00524967"/>
    <w:rsid w:val="005276F2"/>
    <w:rsid w:val="00527B57"/>
    <w:rsid w:val="005350BB"/>
    <w:rsid w:val="00541E9F"/>
    <w:rsid w:val="005442BD"/>
    <w:rsid w:val="00545794"/>
    <w:rsid w:val="005470BE"/>
    <w:rsid w:val="00562887"/>
    <w:rsid w:val="00566701"/>
    <w:rsid w:val="00567B14"/>
    <w:rsid w:val="00583888"/>
    <w:rsid w:val="005849DE"/>
    <w:rsid w:val="0058664F"/>
    <w:rsid w:val="00586D1C"/>
    <w:rsid w:val="00593E24"/>
    <w:rsid w:val="00597349"/>
    <w:rsid w:val="005A3F34"/>
    <w:rsid w:val="005A4F2A"/>
    <w:rsid w:val="005A7F9F"/>
    <w:rsid w:val="005B5348"/>
    <w:rsid w:val="005D083C"/>
    <w:rsid w:val="005E20E8"/>
    <w:rsid w:val="005E30AE"/>
    <w:rsid w:val="005F356A"/>
    <w:rsid w:val="00600BA1"/>
    <w:rsid w:val="006031DF"/>
    <w:rsid w:val="00606DD2"/>
    <w:rsid w:val="006113C5"/>
    <w:rsid w:val="00613FAB"/>
    <w:rsid w:val="00614D31"/>
    <w:rsid w:val="006172B3"/>
    <w:rsid w:val="0063063B"/>
    <w:rsid w:val="00633C11"/>
    <w:rsid w:val="00634BB8"/>
    <w:rsid w:val="00636531"/>
    <w:rsid w:val="0064026A"/>
    <w:rsid w:val="006420E1"/>
    <w:rsid w:val="006435DF"/>
    <w:rsid w:val="00651241"/>
    <w:rsid w:val="006646FD"/>
    <w:rsid w:val="006714FD"/>
    <w:rsid w:val="00677620"/>
    <w:rsid w:val="00685F7E"/>
    <w:rsid w:val="0068705E"/>
    <w:rsid w:val="00690C1A"/>
    <w:rsid w:val="00691315"/>
    <w:rsid w:val="00691A5E"/>
    <w:rsid w:val="00693179"/>
    <w:rsid w:val="00694D1D"/>
    <w:rsid w:val="00695E50"/>
    <w:rsid w:val="006A4DE1"/>
    <w:rsid w:val="006C2B97"/>
    <w:rsid w:val="006D2CEC"/>
    <w:rsid w:val="006D4C46"/>
    <w:rsid w:val="006D7072"/>
    <w:rsid w:val="006D74E4"/>
    <w:rsid w:val="006F265F"/>
    <w:rsid w:val="006F3C43"/>
    <w:rsid w:val="006F45B5"/>
    <w:rsid w:val="0070123D"/>
    <w:rsid w:val="00714BFB"/>
    <w:rsid w:val="00714F81"/>
    <w:rsid w:val="00724B00"/>
    <w:rsid w:val="00732BA8"/>
    <w:rsid w:val="007470EA"/>
    <w:rsid w:val="007700C4"/>
    <w:rsid w:val="00782C0F"/>
    <w:rsid w:val="007861B6"/>
    <w:rsid w:val="00792E94"/>
    <w:rsid w:val="007A0EA9"/>
    <w:rsid w:val="007A1210"/>
    <w:rsid w:val="007B2818"/>
    <w:rsid w:val="007C1EDB"/>
    <w:rsid w:val="007C290A"/>
    <w:rsid w:val="007C7EF9"/>
    <w:rsid w:val="007D78E4"/>
    <w:rsid w:val="007F4763"/>
    <w:rsid w:val="00810471"/>
    <w:rsid w:val="00816FEE"/>
    <w:rsid w:val="008173F7"/>
    <w:rsid w:val="0082360A"/>
    <w:rsid w:val="0082695D"/>
    <w:rsid w:val="008365F6"/>
    <w:rsid w:val="00841D42"/>
    <w:rsid w:val="008473CD"/>
    <w:rsid w:val="008541A0"/>
    <w:rsid w:val="0086376D"/>
    <w:rsid w:val="00875176"/>
    <w:rsid w:val="00880B08"/>
    <w:rsid w:val="00881DDA"/>
    <w:rsid w:val="00893144"/>
    <w:rsid w:val="008B3681"/>
    <w:rsid w:val="008B7D4F"/>
    <w:rsid w:val="008C3D14"/>
    <w:rsid w:val="008E5DE7"/>
    <w:rsid w:val="008F2742"/>
    <w:rsid w:val="008F560E"/>
    <w:rsid w:val="008F582F"/>
    <w:rsid w:val="008F68D2"/>
    <w:rsid w:val="009037F1"/>
    <w:rsid w:val="00905349"/>
    <w:rsid w:val="00905EBC"/>
    <w:rsid w:val="00907014"/>
    <w:rsid w:val="00907C71"/>
    <w:rsid w:val="00914E45"/>
    <w:rsid w:val="00920AB4"/>
    <w:rsid w:val="00921844"/>
    <w:rsid w:val="00936F43"/>
    <w:rsid w:val="00942942"/>
    <w:rsid w:val="00945C52"/>
    <w:rsid w:val="009466A7"/>
    <w:rsid w:val="00947311"/>
    <w:rsid w:val="00962603"/>
    <w:rsid w:val="0096742B"/>
    <w:rsid w:val="00974009"/>
    <w:rsid w:val="009747F4"/>
    <w:rsid w:val="00982463"/>
    <w:rsid w:val="009848F9"/>
    <w:rsid w:val="009858C0"/>
    <w:rsid w:val="00991061"/>
    <w:rsid w:val="00993ADE"/>
    <w:rsid w:val="009A4020"/>
    <w:rsid w:val="009B5FF7"/>
    <w:rsid w:val="009C2E11"/>
    <w:rsid w:val="009C43CD"/>
    <w:rsid w:val="009C5D45"/>
    <w:rsid w:val="009D1B23"/>
    <w:rsid w:val="009D1CFF"/>
    <w:rsid w:val="009D3784"/>
    <w:rsid w:val="009D4D64"/>
    <w:rsid w:val="009E2EE3"/>
    <w:rsid w:val="009E31AA"/>
    <w:rsid w:val="009F154F"/>
    <w:rsid w:val="00A02643"/>
    <w:rsid w:val="00A03241"/>
    <w:rsid w:val="00A06534"/>
    <w:rsid w:val="00A3222D"/>
    <w:rsid w:val="00A4467D"/>
    <w:rsid w:val="00A544D7"/>
    <w:rsid w:val="00A546AB"/>
    <w:rsid w:val="00A55741"/>
    <w:rsid w:val="00A65DBA"/>
    <w:rsid w:val="00A75E63"/>
    <w:rsid w:val="00A7694A"/>
    <w:rsid w:val="00A81A70"/>
    <w:rsid w:val="00A83DAC"/>
    <w:rsid w:val="00A8698A"/>
    <w:rsid w:val="00A873AE"/>
    <w:rsid w:val="00AA5757"/>
    <w:rsid w:val="00AA6B9F"/>
    <w:rsid w:val="00AA744A"/>
    <w:rsid w:val="00AA79A4"/>
    <w:rsid w:val="00AC0C2E"/>
    <w:rsid w:val="00AC0F26"/>
    <w:rsid w:val="00AC3DCF"/>
    <w:rsid w:val="00AC61B3"/>
    <w:rsid w:val="00AC6F89"/>
    <w:rsid w:val="00AC74AD"/>
    <w:rsid w:val="00AD0EC1"/>
    <w:rsid w:val="00AD2BF3"/>
    <w:rsid w:val="00AD3A4F"/>
    <w:rsid w:val="00AE1195"/>
    <w:rsid w:val="00AE3967"/>
    <w:rsid w:val="00AF61A2"/>
    <w:rsid w:val="00B01253"/>
    <w:rsid w:val="00B015F6"/>
    <w:rsid w:val="00B072AB"/>
    <w:rsid w:val="00B16FE8"/>
    <w:rsid w:val="00B25462"/>
    <w:rsid w:val="00B3214E"/>
    <w:rsid w:val="00B55D72"/>
    <w:rsid w:val="00B644E5"/>
    <w:rsid w:val="00B65329"/>
    <w:rsid w:val="00B73678"/>
    <w:rsid w:val="00B75982"/>
    <w:rsid w:val="00B76ED4"/>
    <w:rsid w:val="00B86A88"/>
    <w:rsid w:val="00B9214F"/>
    <w:rsid w:val="00B9587E"/>
    <w:rsid w:val="00B970A9"/>
    <w:rsid w:val="00BA1BF6"/>
    <w:rsid w:val="00BA30C8"/>
    <w:rsid w:val="00BA767B"/>
    <w:rsid w:val="00BB6678"/>
    <w:rsid w:val="00BC02D2"/>
    <w:rsid w:val="00BC060E"/>
    <w:rsid w:val="00BC2CBE"/>
    <w:rsid w:val="00BC2E39"/>
    <w:rsid w:val="00BD27A3"/>
    <w:rsid w:val="00C00772"/>
    <w:rsid w:val="00C031CC"/>
    <w:rsid w:val="00C05A2E"/>
    <w:rsid w:val="00C06059"/>
    <w:rsid w:val="00C1083A"/>
    <w:rsid w:val="00C10BCB"/>
    <w:rsid w:val="00C13D5E"/>
    <w:rsid w:val="00C168F5"/>
    <w:rsid w:val="00C21FB6"/>
    <w:rsid w:val="00C31AED"/>
    <w:rsid w:val="00C3389D"/>
    <w:rsid w:val="00C35A49"/>
    <w:rsid w:val="00C35CF5"/>
    <w:rsid w:val="00C51DAB"/>
    <w:rsid w:val="00C64045"/>
    <w:rsid w:val="00C66E46"/>
    <w:rsid w:val="00C7042A"/>
    <w:rsid w:val="00C72199"/>
    <w:rsid w:val="00C7305E"/>
    <w:rsid w:val="00C773EE"/>
    <w:rsid w:val="00C8000C"/>
    <w:rsid w:val="00C85265"/>
    <w:rsid w:val="00C877F1"/>
    <w:rsid w:val="00C91018"/>
    <w:rsid w:val="00CC07D3"/>
    <w:rsid w:val="00CC47F9"/>
    <w:rsid w:val="00CC7B23"/>
    <w:rsid w:val="00CD4BEC"/>
    <w:rsid w:val="00CE3C82"/>
    <w:rsid w:val="00CF6721"/>
    <w:rsid w:val="00D015EC"/>
    <w:rsid w:val="00D07D3A"/>
    <w:rsid w:val="00D144ED"/>
    <w:rsid w:val="00D22B49"/>
    <w:rsid w:val="00D23CE8"/>
    <w:rsid w:val="00D30034"/>
    <w:rsid w:val="00D437C2"/>
    <w:rsid w:val="00D43C6B"/>
    <w:rsid w:val="00D43EAE"/>
    <w:rsid w:val="00D44A3E"/>
    <w:rsid w:val="00D46DED"/>
    <w:rsid w:val="00D555ED"/>
    <w:rsid w:val="00D603B1"/>
    <w:rsid w:val="00D6312A"/>
    <w:rsid w:val="00D6583F"/>
    <w:rsid w:val="00D67DE2"/>
    <w:rsid w:val="00D75226"/>
    <w:rsid w:val="00D77036"/>
    <w:rsid w:val="00D83810"/>
    <w:rsid w:val="00D902DE"/>
    <w:rsid w:val="00DB2C9E"/>
    <w:rsid w:val="00DC0B81"/>
    <w:rsid w:val="00DC753F"/>
    <w:rsid w:val="00DE12BA"/>
    <w:rsid w:val="00DF0F98"/>
    <w:rsid w:val="00DF59FD"/>
    <w:rsid w:val="00E017C1"/>
    <w:rsid w:val="00E01D1C"/>
    <w:rsid w:val="00E01DB3"/>
    <w:rsid w:val="00E060D4"/>
    <w:rsid w:val="00E11A3A"/>
    <w:rsid w:val="00E154B3"/>
    <w:rsid w:val="00E17C66"/>
    <w:rsid w:val="00E265CA"/>
    <w:rsid w:val="00E40B17"/>
    <w:rsid w:val="00E4753E"/>
    <w:rsid w:val="00E504B9"/>
    <w:rsid w:val="00E529F4"/>
    <w:rsid w:val="00E538B5"/>
    <w:rsid w:val="00E53DA2"/>
    <w:rsid w:val="00E55C95"/>
    <w:rsid w:val="00E56316"/>
    <w:rsid w:val="00E60819"/>
    <w:rsid w:val="00E70A90"/>
    <w:rsid w:val="00E71A6C"/>
    <w:rsid w:val="00E74F6D"/>
    <w:rsid w:val="00E80525"/>
    <w:rsid w:val="00E86E5E"/>
    <w:rsid w:val="00E95805"/>
    <w:rsid w:val="00E95847"/>
    <w:rsid w:val="00E969D5"/>
    <w:rsid w:val="00E97376"/>
    <w:rsid w:val="00EB2CE4"/>
    <w:rsid w:val="00EB382E"/>
    <w:rsid w:val="00EC0A64"/>
    <w:rsid w:val="00ED1031"/>
    <w:rsid w:val="00ED2C94"/>
    <w:rsid w:val="00ED5C1D"/>
    <w:rsid w:val="00ED65B9"/>
    <w:rsid w:val="00ED75EA"/>
    <w:rsid w:val="00ED7B90"/>
    <w:rsid w:val="00EE5C54"/>
    <w:rsid w:val="00EF0BFD"/>
    <w:rsid w:val="00EF7F5E"/>
    <w:rsid w:val="00F07B1B"/>
    <w:rsid w:val="00F10E92"/>
    <w:rsid w:val="00F1388E"/>
    <w:rsid w:val="00F1592C"/>
    <w:rsid w:val="00F20D63"/>
    <w:rsid w:val="00F254BB"/>
    <w:rsid w:val="00F27063"/>
    <w:rsid w:val="00F32E22"/>
    <w:rsid w:val="00F37944"/>
    <w:rsid w:val="00F41ECB"/>
    <w:rsid w:val="00F522D7"/>
    <w:rsid w:val="00F621EF"/>
    <w:rsid w:val="00F74705"/>
    <w:rsid w:val="00F90064"/>
    <w:rsid w:val="00F94775"/>
    <w:rsid w:val="00F950D8"/>
    <w:rsid w:val="00FA0D9F"/>
    <w:rsid w:val="00FA71BD"/>
    <w:rsid w:val="00FC425C"/>
    <w:rsid w:val="00FC5671"/>
    <w:rsid w:val="00FC6612"/>
    <w:rsid w:val="00FD01C1"/>
    <w:rsid w:val="00FD0BEA"/>
    <w:rsid w:val="00FE5843"/>
    <w:rsid w:val="00FE7AD0"/>
    <w:rsid w:val="00FF0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F7"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,Body Text Indent,Основной текст с отступом Знак Знак Знак Знак,Основной текст с отступом Знак Знак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aliases w:val="Body Text Indent Знак,Основной текст с отступом Знак Знак Знак Знак Знак"/>
    <w:basedOn w:val="a0"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,Body Text Indent Знак1,Основной текст с отступом Знак Знак Знак Знак Знак1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customStyle="1" w:styleId="Default">
    <w:name w:val="Default"/>
    <w:rsid w:val="009E31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F61A2"/>
    <w:rPr>
      <w:color w:val="0000FF" w:themeColor="hyperlink"/>
      <w:u w:val="single"/>
    </w:rPr>
  </w:style>
  <w:style w:type="paragraph" w:customStyle="1" w:styleId="ConsNonformat">
    <w:name w:val="ConsNonformat"/>
    <w:rsid w:val="00946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6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06534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36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36B53"/>
  </w:style>
  <w:style w:type="paragraph" w:styleId="ac">
    <w:name w:val="footer"/>
    <w:basedOn w:val="a"/>
    <w:link w:val="ad"/>
    <w:uiPriority w:val="99"/>
    <w:unhideWhenUsed/>
    <w:rsid w:val="00336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6B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121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416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6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16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6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35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53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6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4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9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onsultant.ru/document/cons_doc_LAW_200268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dmkrro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200268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consultant.ru/document/cons_doc_LAW_30062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dmkrrog.ru" TargetMode="External"/><Relationship Id="rId14" Type="http://schemas.openxmlformats.org/officeDocument/2006/relationships/hyperlink" Target="https://www.admkrr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0A879-D8E7-472D-9BF6-FAAE019C5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4086</TotalTime>
  <Pages>16</Pages>
  <Words>5468</Words>
  <Characters>31171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Usser</cp:lastModifiedBy>
  <cp:revision>230</cp:revision>
  <cp:lastPrinted>2018-12-03T09:18:00Z</cp:lastPrinted>
  <dcterms:created xsi:type="dcterms:W3CDTF">2016-12-01T14:05:00Z</dcterms:created>
  <dcterms:modified xsi:type="dcterms:W3CDTF">2018-12-04T07:24:00Z</dcterms:modified>
</cp:coreProperties>
</file>